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9493" w:tblpY="-79"/>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369"/>
      </w:tblGrid>
      <w:tr w:rsidR="00C77C78" w:rsidTr="00C77C78">
        <w:trPr>
          <w:trHeight w:val="706"/>
        </w:trPr>
        <w:tc>
          <w:tcPr>
            <w:tcW w:w="1440" w:type="dxa"/>
            <w:tcBorders>
              <w:top w:val="single" w:sz="4" w:space="0" w:color="auto"/>
              <w:bottom w:val="single" w:sz="4" w:space="0" w:color="auto"/>
            </w:tcBorders>
            <w:shd w:val="clear" w:color="auto" w:fill="BFBFBF"/>
          </w:tcPr>
          <w:p w:rsidR="00C77C78" w:rsidRPr="00BB5E76" w:rsidRDefault="00C77C78" w:rsidP="00C77C78">
            <w:pPr>
              <w:pStyle w:val="Title"/>
              <w:jc w:val="left"/>
              <w:rPr>
                <w:rFonts w:ascii="Times New Roman" w:hAnsi="Times New Roman" w:cs="Times New Roman"/>
                <w:b w:val="0"/>
                <w:noProof/>
                <w:sz w:val="8"/>
                <w:szCs w:val="8"/>
              </w:rPr>
            </w:pPr>
          </w:p>
          <w:p w:rsidR="00C77C78" w:rsidRDefault="00C77C78" w:rsidP="00C77C78">
            <w:pPr>
              <w:pStyle w:val="Title"/>
              <w:jc w:val="left"/>
              <w:rPr>
                <w:rFonts w:ascii="Times New Roman" w:hAnsi="Times New Roman" w:cs="Times New Roman"/>
                <w:b w:val="0"/>
                <w:noProof/>
                <w:sz w:val="20"/>
              </w:rPr>
            </w:pPr>
            <w:r>
              <w:rPr>
                <w:rFonts w:ascii="Times New Roman" w:hAnsi="Times New Roman" w:cs="Times New Roman"/>
                <w:b w:val="0"/>
                <w:noProof/>
                <w:sz w:val="20"/>
              </w:rPr>
              <w:t>Date received</w:t>
            </w:r>
          </w:p>
          <w:p w:rsidR="006F0B0D" w:rsidRDefault="006F0B0D" w:rsidP="00C77C78">
            <w:pPr>
              <w:pStyle w:val="Title"/>
              <w:jc w:val="left"/>
              <w:rPr>
                <w:rFonts w:ascii="Times New Roman" w:hAnsi="Times New Roman" w:cs="Times New Roman"/>
                <w:b w:val="0"/>
                <w:noProof/>
                <w:sz w:val="20"/>
              </w:rPr>
            </w:pPr>
            <w:r w:rsidRPr="000B1D17">
              <w:fldChar w:fldCharType="begin">
                <w:ffData>
                  <w:name w:val="Text1"/>
                  <w:enabled/>
                  <w:calcOnExit w:val="0"/>
                  <w:textInput/>
                </w:ffData>
              </w:fldChar>
            </w:r>
            <w:r w:rsidRPr="000B1D17">
              <w:instrText xml:space="preserve"> FORMTEXT </w:instrText>
            </w:r>
            <w:r w:rsidRPr="000B1D17">
              <w:fldChar w:fldCharType="separate"/>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fldChar w:fldCharType="end"/>
            </w:r>
          </w:p>
        </w:tc>
        <w:tc>
          <w:tcPr>
            <w:tcW w:w="369" w:type="dxa"/>
            <w:tcBorders>
              <w:top w:val="single" w:sz="4" w:space="0" w:color="auto"/>
              <w:bottom w:val="single" w:sz="4" w:space="0" w:color="auto"/>
            </w:tcBorders>
            <w:shd w:val="clear" w:color="auto" w:fill="BFBFBF"/>
            <w:vAlign w:val="bottom"/>
          </w:tcPr>
          <w:p w:rsidR="00C77C78" w:rsidRDefault="00C77C78" w:rsidP="00C77C78">
            <w:pPr>
              <w:pStyle w:val="Title"/>
              <w:jc w:val="left"/>
              <w:rPr>
                <w:rFonts w:ascii="Arial" w:hAnsi="Arial" w:cs="Arial"/>
                <w:b w:val="0"/>
                <w:noProof/>
                <w:sz w:val="20"/>
              </w:rPr>
            </w:pPr>
          </w:p>
        </w:tc>
      </w:tr>
      <w:tr w:rsidR="00C77C78" w:rsidTr="00C77C78">
        <w:trPr>
          <w:trHeight w:val="702"/>
        </w:trPr>
        <w:tc>
          <w:tcPr>
            <w:tcW w:w="1440" w:type="dxa"/>
            <w:tcBorders>
              <w:top w:val="single" w:sz="4" w:space="0" w:color="auto"/>
            </w:tcBorders>
            <w:shd w:val="clear" w:color="auto" w:fill="BFBFBF"/>
          </w:tcPr>
          <w:p w:rsidR="00C77C78" w:rsidRPr="00BB5E76" w:rsidRDefault="00C77C78" w:rsidP="00C77C78">
            <w:pPr>
              <w:pStyle w:val="Title"/>
              <w:jc w:val="left"/>
              <w:rPr>
                <w:rFonts w:ascii="Times New Roman" w:hAnsi="Times New Roman" w:cs="Times New Roman"/>
                <w:b w:val="0"/>
                <w:noProof/>
                <w:sz w:val="8"/>
                <w:szCs w:val="8"/>
              </w:rPr>
            </w:pPr>
          </w:p>
          <w:p w:rsidR="00C77C78" w:rsidRDefault="00C77C78" w:rsidP="00C77C78">
            <w:pPr>
              <w:pStyle w:val="Title"/>
              <w:jc w:val="left"/>
              <w:rPr>
                <w:rFonts w:ascii="Times New Roman" w:hAnsi="Times New Roman" w:cs="Times New Roman"/>
                <w:b w:val="0"/>
                <w:noProof/>
                <w:sz w:val="20"/>
              </w:rPr>
            </w:pPr>
            <w:r>
              <w:rPr>
                <w:rFonts w:ascii="Times New Roman" w:hAnsi="Times New Roman" w:cs="Times New Roman"/>
                <w:b w:val="0"/>
                <w:noProof/>
                <w:sz w:val="20"/>
              </w:rPr>
              <w:t>For official use</w:t>
            </w:r>
          </w:p>
          <w:p w:rsidR="006F0B0D" w:rsidRDefault="006F0B0D" w:rsidP="00C77C78">
            <w:pPr>
              <w:pStyle w:val="Title"/>
              <w:jc w:val="left"/>
              <w:rPr>
                <w:rFonts w:ascii="Times New Roman" w:hAnsi="Times New Roman" w:cs="Times New Roman"/>
                <w:b w:val="0"/>
                <w:noProof/>
                <w:sz w:val="20"/>
              </w:rPr>
            </w:pPr>
            <w:r w:rsidRPr="000B1D17">
              <w:fldChar w:fldCharType="begin">
                <w:ffData>
                  <w:name w:val="Text1"/>
                  <w:enabled/>
                  <w:calcOnExit w:val="0"/>
                  <w:textInput/>
                </w:ffData>
              </w:fldChar>
            </w:r>
            <w:r w:rsidRPr="000B1D17">
              <w:instrText xml:space="preserve"> FORMTEXT </w:instrText>
            </w:r>
            <w:r w:rsidRPr="000B1D17">
              <w:fldChar w:fldCharType="separate"/>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fldChar w:fldCharType="end"/>
            </w:r>
          </w:p>
        </w:tc>
        <w:tc>
          <w:tcPr>
            <w:tcW w:w="369" w:type="dxa"/>
            <w:tcBorders>
              <w:top w:val="single" w:sz="4" w:space="0" w:color="auto"/>
              <w:bottom w:val="single" w:sz="4" w:space="0" w:color="auto"/>
            </w:tcBorders>
            <w:shd w:val="clear" w:color="auto" w:fill="BFBFBF"/>
            <w:vAlign w:val="bottom"/>
          </w:tcPr>
          <w:p w:rsidR="00C77C78" w:rsidRDefault="00C77C78" w:rsidP="00C77C78">
            <w:pPr>
              <w:pStyle w:val="Title"/>
              <w:jc w:val="left"/>
              <w:rPr>
                <w:rFonts w:ascii="Times New Roman" w:hAnsi="Times New Roman" w:cs="Times New Roman"/>
                <w:b w:val="0"/>
                <w:noProof/>
                <w:sz w:val="20"/>
              </w:rPr>
            </w:pPr>
          </w:p>
        </w:tc>
      </w:tr>
    </w:tbl>
    <w:p w:rsidR="00C77C78" w:rsidRDefault="00C77C78" w:rsidP="00C77C78">
      <w:pPr>
        <w:tabs>
          <w:tab w:val="left" w:pos="5103"/>
          <w:tab w:val="left" w:pos="5387"/>
          <w:tab w:val="left" w:pos="9923"/>
        </w:tabs>
        <w:jc w:val="center"/>
        <w:rPr>
          <w:noProof/>
        </w:rPr>
      </w:pPr>
      <w:r>
        <w:rPr>
          <w:noProof/>
        </w:rPr>
        <w:t xml:space="preserve">                                    </w:t>
      </w:r>
      <w:r w:rsidR="00183713">
        <w:rPr>
          <w:noProof/>
          <w:lang w:eastAsia="en-GB"/>
        </w:rPr>
        <w:drawing>
          <wp:inline distT="0" distB="0" distL="0" distR="0" wp14:anchorId="057247D3" wp14:editId="0C3A1BA2">
            <wp:extent cx="2028825" cy="1333500"/>
            <wp:effectExtent l="0" t="0" r="9525" b="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1333500"/>
                    </a:xfrm>
                    <a:prstGeom prst="rect">
                      <a:avLst/>
                    </a:prstGeom>
                    <a:noFill/>
                    <a:ln>
                      <a:noFill/>
                    </a:ln>
                  </pic:spPr>
                </pic:pic>
              </a:graphicData>
            </a:graphic>
          </wp:inline>
        </w:drawing>
      </w:r>
    </w:p>
    <w:p w:rsidR="00C827DC" w:rsidRDefault="00C827DC">
      <w:pPr>
        <w:pStyle w:val="BodyText"/>
        <w:tabs>
          <w:tab w:val="left" w:pos="1080"/>
        </w:tabs>
        <w:spacing w:line="160" w:lineRule="exact"/>
        <w:rPr>
          <w:i w:val="0"/>
          <w:iCs w:val="0"/>
          <w:sz w:val="22"/>
        </w:rPr>
      </w:pPr>
    </w:p>
    <w:p w:rsidR="00C827DC" w:rsidRDefault="0038073F">
      <w:pPr>
        <w:pStyle w:val="BodyText"/>
        <w:tabs>
          <w:tab w:val="left" w:pos="1080"/>
        </w:tabs>
        <w:jc w:val="center"/>
        <w:rPr>
          <w:b/>
          <w:bCs/>
          <w:i w:val="0"/>
          <w:iCs w:val="0"/>
          <w:sz w:val="22"/>
        </w:rPr>
      </w:pPr>
      <w:r>
        <w:rPr>
          <w:b/>
          <w:bCs/>
          <w:i w:val="0"/>
          <w:iCs w:val="0"/>
          <w:sz w:val="22"/>
        </w:rPr>
        <w:t xml:space="preserve">NOTIFICATION </w:t>
      </w:r>
      <w:r w:rsidR="00C82536">
        <w:rPr>
          <w:b/>
          <w:bCs/>
          <w:i w:val="0"/>
          <w:iCs w:val="0"/>
          <w:sz w:val="22"/>
        </w:rPr>
        <w:t xml:space="preserve">BY THE ALTERNATIVE INVESTMENT FUND MANAGER (“AIFM”) </w:t>
      </w:r>
      <w:r w:rsidR="00C827DC">
        <w:rPr>
          <w:b/>
          <w:bCs/>
          <w:i w:val="0"/>
          <w:iCs w:val="0"/>
          <w:sz w:val="22"/>
        </w:rPr>
        <w:t>IN RESPECT OF A</w:t>
      </w:r>
      <w:r w:rsidR="0000284A">
        <w:rPr>
          <w:b/>
          <w:bCs/>
          <w:i w:val="0"/>
          <w:iCs w:val="0"/>
          <w:sz w:val="22"/>
        </w:rPr>
        <w:t xml:space="preserve"> </w:t>
      </w:r>
      <w:r w:rsidR="00690058">
        <w:rPr>
          <w:b/>
          <w:bCs/>
          <w:i w:val="0"/>
          <w:iCs w:val="0"/>
          <w:sz w:val="22"/>
        </w:rPr>
        <w:t xml:space="preserve">PROSPECTIVE </w:t>
      </w:r>
      <w:r w:rsidR="0000284A">
        <w:rPr>
          <w:b/>
          <w:bCs/>
          <w:i w:val="0"/>
          <w:iCs w:val="0"/>
          <w:sz w:val="22"/>
        </w:rPr>
        <w:t xml:space="preserve">LICENSEE </w:t>
      </w:r>
      <w:r w:rsidR="00F41730">
        <w:rPr>
          <w:b/>
          <w:bCs/>
          <w:i w:val="0"/>
          <w:iCs w:val="0"/>
          <w:sz w:val="22"/>
        </w:rPr>
        <w:t xml:space="preserve">AND FUND UNDER THE MANAGER LED PRODUCT REGIME. </w:t>
      </w:r>
    </w:p>
    <w:p w:rsidR="00C827DC" w:rsidRDefault="00C827DC">
      <w:pPr>
        <w:pStyle w:val="BodyText"/>
        <w:tabs>
          <w:tab w:val="left" w:pos="1080"/>
        </w:tabs>
        <w:jc w:val="center"/>
        <w:rPr>
          <w:i w:val="0"/>
          <w:iCs w:val="0"/>
          <w:sz w:val="22"/>
        </w:rPr>
      </w:pPr>
    </w:p>
    <w:p w:rsidR="00850C7C" w:rsidRDefault="00850C7C">
      <w:pPr>
        <w:pStyle w:val="BodyText"/>
        <w:tabs>
          <w:tab w:val="left" w:pos="1080"/>
        </w:tabs>
        <w:jc w:val="center"/>
        <w:rPr>
          <w:i w:val="0"/>
          <w:iCs w:val="0"/>
          <w:sz w:val="22"/>
        </w:rPr>
      </w:pPr>
    </w:p>
    <w:p w:rsidR="00850C7C" w:rsidRDefault="00850C7C">
      <w:pPr>
        <w:pStyle w:val="BodyText"/>
        <w:tabs>
          <w:tab w:val="left" w:pos="1080"/>
        </w:tabs>
        <w:jc w:val="center"/>
        <w:rPr>
          <w:i w:val="0"/>
          <w:iCs w:val="0"/>
          <w:sz w:val="22"/>
        </w:rPr>
      </w:pPr>
    </w:p>
    <w:tbl>
      <w:tblPr>
        <w:tblW w:w="0" w:type="auto"/>
        <w:tblLook w:val="0000" w:firstRow="0" w:lastRow="0" w:firstColumn="0" w:lastColumn="0" w:noHBand="0" w:noVBand="0"/>
      </w:tblPr>
      <w:tblGrid>
        <w:gridCol w:w="4068"/>
        <w:gridCol w:w="6410"/>
      </w:tblGrid>
      <w:tr w:rsidR="00C827DC">
        <w:tc>
          <w:tcPr>
            <w:tcW w:w="4068" w:type="dxa"/>
            <w:tcBorders>
              <w:right w:val="single" w:sz="4" w:space="0" w:color="auto"/>
            </w:tcBorders>
          </w:tcPr>
          <w:p w:rsidR="00C827DC" w:rsidRDefault="00C827DC">
            <w:pPr>
              <w:pStyle w:val="BodyText"/>
              <w:tabs>
                <w:tab w:val="left" w:pos="1080"/>
              </w:tabs>
              <w:jc w:val="both"/>
              <w:rPr>
                <w:i w:val="0"/>
                <w:iCs w:val="0"/>
                <w:u w:val="single"/>
              </w:rPr>
            </w:pPr>
          </w:p>
          <w:p w:rsidR="00C827DC" w:rsidRDefault="002D5742">
            <w:pPr>
              <w:pStyle w:val="BodyText"/>
              <w:tabs>
                <w:tab w:val="left" w:pos="1080"/>
              </w:tabs>
              <w:jc w:val="both"/>
              <w:rPr>
                <w:i w:val="0"/>
                <w:iCs w:val="0"/>
                <w:sz w:val="22"/>
              </w:rPr>
            </w:pPr>
            <w:r>
              <w:rPr>
                <w:i w:val="0"/>
                <w:iCs w:val="0"/>
                <w:u w:val="single"/>
              </w:rPr>
              <w:t>Name of AIFM:</w:t>
            </w:r>
          </w:p>
        </w:tc>
        <w:tc>
          <w:tcPr>
            <w:tcW w:w="6410" w:type="dxa"/>
            <w:tcBorders>
              <w:top w:val="single" w:sz="4" w:space="0" w:color="auto"/>
              <w:left w:val="single" w:sz="4" w:space="0" w:color="auto"/>
              <w:bottom w:val="single" w:sz="4" w:space="0" w:color="auto"/>
              <w:right w:val="single" w:sz="4" w:space="0" w:color="auto"/>
            </w:tcBorders>
          </w:tcPr>
          <w:p w:rsidR="00C827DC" w:rsidRPr="000B1D17" w:rsidRDefault="00576114" w:rsidP="000B1D17">
            <w:pPr>
              <w:pStyle w:val="Style1"/>
            </w:pPr>
            <w:r w:rsidRPr="000B1D17">
              <w:fldChar w:fldCharType="begin">
                <w:ffData>
                  <w:name w:val="Text1"/>
                  <w:enabled/>
                  <w:calcOnExit w:val="0"/>
                  <w:textInput/>
                </w:ffData>
              </w:fldChar>
            </w:r>
            <w:bookmarkStart w:id="0" w:name="Text1"/>
            <w:r w:rsidRPr="000B1D17">
              <w:instrText xml:space="preserve"> FORMTEXT </w:instrText>
            </w:r>
            <w:r w:rsidRPr="000B1D17">
              <w:fldChar w:fldCharType="separate"/>
            </w:r>
            <w:bookmarkStart w:id="1" w:name="_GoBack"/>
            <w:bookmarkEnd w:id="1"/>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fldChar w:fldCharType="end"/>
            </w:r>
            <w:bookmarkEnd w:id="0"/>
          </w:p>
        </w:tc>
      </w:tr>
      <w:tr w:rsidR="0020062B">
        <w:tc>
          <w:tcPr>
            <w:tcW w:w="4068" w:type="dxa"/>
            <w:tcBorders>
              <w:right w:val="single" w:sz="4" w:space="0" w:color="auto"/>
            </w:tcBorders>
          </w:tcPr>
          <w:p w:rsidR="0020062B" w:rsidRDefault="0020062B">
            <w:pPr>
              <w:pStyle w:val="BodyText"/>
              <w:tabs>
                <w:tab w:val="left" w:pos="1080"/>
              </w:tabs>
              <w:jc w:val="both"/>
              <w:rPr>
                <w:i w:val="0"/>
                <w:iCs w:val="0"/>
                <w:u w:val="single"/>
              </w:rPr>
            </w:pPr>
          </w:p>
          <w:p w:rsidR="0020062B" w:rsidRDefault="0020062B">
            <w:pPr>
              <w:pStyle w:val="BodyText"/>
              <w:tabs>
                <w:tab w:val="left" w:pos="1080"/>
              </w:tabs>
              <w:jc w:val="both"/>
              <w:rPr>
                <w:i w:val="0"/>
                <w:iCs w:val="0"/>
                <w:u w:val="single"/>
              </w:rPr>
            </w:pPr>
            <w:r>
              <w:rPr>
                <w:i w:val="0"/>
                <w:iCs w:val="0"/>
                <w:u w:val="single"/>
              </w:rPr>
              <w:t xml:space="preserve">Name of </w:t>
            </w:r>
            <w:r w:rsidR="002D5742">
              <w:rPr>
                <w:i w:val="0"/>
                <w:iCs w:val="0"/>
                <w:u w:val="single"/>
              </w:rPr>
              <w:t>Proposed Fund</w:t>
            </w:r>
            <w:r>
              <w:rPr>
                <w:i w:val="0"/>
                <w:iCs w:val="0"/>
                <w:u w:val="single"/>
              </w:rPr>
              <w:t>:</w:t>
            </w:r>
          </w:p>
        </w:tc>
        <w:tc>
          <w:tcPr>
            <w:tcW w:w="6410" w:type="dxa"/>
            <w:tcBorders>
              <w:top w:val="single" w:sz="4" w:space="0" w:color="auto"/>
              <w:left w:val="single" w:sz="4" w:space="0" w:color="auto"/>
              <w:bottom w:val="single" w:sz="4" w:space="0" w:color="auto"/>
              <w:right w:val="single" w:sz="4" w:space="0" w:color="auto"/>
            </w:tcBorders>
          </w:tcPr>
          <w:p w:rsidR="0020062B" w:rsidRPr="000B1D17" w:rsidRDefault="006F0B0D" w:rsidP="000B1D17">
            <w:pPr>
              <w:pStyle w:val="Style1"/>
            </w:pPr>
            <w:r w:rsidRPr="000B1D17">
              <w:fldChar w:fldCharType="begin">
                <w:ffData>
                  <w:name w:val="Text1"/>
                  <w:enabled/>
                  <w:calcOnExit w:val="0"/>
                  <w:textInput/>
                </w:ffData>
              </w:fldChar>
            </w:r>
            <w:r w:rsidRPr="000B1D17">
              <w:instrText xml:space="preserve"> FORMTEXT </w:instrText>
            </w:r>
            <w:r w:rsidRPr="000B1D17">
              <w:fldChar w:fldCharType="separate"/>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fldChar w:fldCharType="end"/>
            </w:r>
          </w:p>
        </w:tc>
      </w:tr>
      <w:tr w:rsidR="00A06B64" w:rsidTr="001359C2">
        <w:trPr>
          <w:trHeight w:val="534"/>
        </w:trPr>
        <w:tc>
          <w:tcPr>
            <w:tcW w:w="4068" w:type="dxa"/>
            <w:tcBorders>
              <w:right w:val="single" w:sz="4" w:space="0" w:color="auto"/>
            </w:tcBorders>
          </w:tcPr>
          <w:p w:rsidR="00A06B64" w:rsidRDefault="00A06B64">
            <w:pPr>
              <w:pStyle w:val="BodyText"/>
              <w:tabs>
                <w:tab w:val="left" w:pos="1080"/>
              </w:tabs>
              <w:jc w:val="both"/>
              <w:rPr>
                <w:i w:val="0"/>
                <w:iCs w:val="0"/>
                <w:u w:val="single"/>
              </w:rPr>
            </w:pPr>
          </w:p>
          <w:p w:rsidR="002D5742" w:rsidRPr="00871D9B" w:rsidRDefault="002D5742" w:rsidP="005D5645">
            <w:pPr>
              <w:pStyle w:val="BodyText"/>
              <w:tabs>
                <w:tab w:val="left" w:pos="1080"/>
              </w:tabs>
              <w:rPr>
                <w:i w:val="0"/>
                <w:iCs w:val="0"/>
              </w:rPr>
            </w:pPr>
            <w:r w:rsidRPr="001359C2">
              <w:rPr>
                <w:i w:val="0"/>
                <w:iCs w:val="0"/>
                <w:u w:val="single"/>
              </w:rPr>
              <w:t xml:space="preserve">Name of </w:t>
            </w:r>
            <w:r>
              <w:rPr>
                <w:i w:val="0"/>
                <w:iCs w:val="0"/>
                <w:u w:val="single"/>
              </w:rPr>
              <w:t>Prospective Licensee</w:t>
            </w:r>
            <w:r w:rsidR="005D5645">
              <w:rPr>
                <w:i w:val="0"/>
                <w:iCs w:val="0"/>
                <w:u w:val="single"/>
              </w:rPr>
              <w:t>:</w:t>
            </w:r>
            <w:r w:rsidR="005D5645">
              <w:rPr>
                <w:i w:val="0"/>
                <w:iCs w:val="0"/>
                <w:u w:val="single"/>
              </w:rPr>
              <w:br/>
            </w:r>
            <w:r w:rsidR="005D5645">
              <w:rPr>
                <w:i w:val="0"/>
                <w:iCs w:val="0"/>
              </w:rPr>
              <w:t>(</w:t>
            </w:r>
            <w:r w:rsidR="005D5645">
              <w:rPr>
                <w:iCs w:val="0"/>
              </w:rPr>
              <w:t>If different to AIFM</w:t>
            </w:r>
            <w:r w:rsidR="00871D9B">
              <w:rPr>
                <w:i w:val="0"/>
                <w:iCs w:val="0"/>
              </w:rPr>
              <w:t>)</w:t>
            </w:r>
          </w:p>
        </w:tc>
        <w:tc>
          <w:tcPr>
            <w:tcW w:w="6410" w:type="dxa"/>
            <w:tcBorders>
              <w:top w:val="single" w:sz="4" w:space="0" w:color="auto"/>
              <w:left w:val="single" w:sz="4" w:space="0" w:color="auto"/>
              <w:bottom w:val="single" w:sz="4" w:space="0" w:color="auto"/>
              <w:right w:val="single" w:sz="4" w:space="0" w:color="auto"/>
            </w:tcBorders>
          </w:tcPr>
          <w:p w:rsidR="00A06B64" w:rsidRPr="000B1D17" w:rsidRDefault="006F0B0D" w:rsidP="000B1D17">
            <w:pPr>
              <w:pStyle w:val="Style1"/>
            </w:pPr>
            <w:r w:rsidRPr="000B1D17">
              <w:fldChar w:fldCharType="begin">
                <w:ffData>
                  <w:name w:val="Text1"/>
                  <w:enabled/>
                  <w:calcOnExit w:val="0"/>
                  <w:textInput/>
                </w:ffData>
              </w:fldChar>
            </w:r>
            <w:r w:rsidRPr="000B1D17">
              <w:instrText xml:space="preserve"> FORMTEXT </w:instrText>
            </w:r>
            <w:r w:rsidRPr="000B1D17">
              <w:fldChar w:fldCharType="separate"/>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fldChar w:fldCharType="end"/>
            </w:r>
          </w:p>
        </w:tc>
      </w:tr>
    </w:tbl>
    <w:p w:rsidR="00C827DC" w:rsidRDefault="006B377E">
      <w:pPr>
        <w:pStyle w:val="BodyText"/>
        <w:tabs>
          <w:tab w:val="left" w:pos="1080"/>
        </w:tabs>
        <w:spacing w:line="200" w:lineRule="atLeast"/>
        <w:jc w:val="both"/>
        <w:rPr>
          <w:i w:val="0"/>
          <w:iCs w:val="0"/>
          <w:sz w:val="16"/>
        </w:rPr>
      </w:pPr>
      <w:r w:rsidRPr="006B377E">
        <w:rPr>
          <w:i w:val="0"/>
          <w:iCs w:val="0"/>
          <w:sz w:val="16"/>
          <w:lang w:eastAsia="en-GB"/>
        </w:rPr>
        <mc:AlternateContent>
          <mc:Choice Requires="wps">
            <w:drawing>
              <wp:anchor distT="0" distB="0" distL="114300" distR="114300" simplePos="0" relativeHeight="251659264" behindDoc="0" locked="0" layoutInCell="1" allowOverlap="1" wp14:anchorId="1468121C" wp14:editId="778B74F7">
                <wp:simplePos x="0" y="0"/>
                <wp:positionH relativeFrom="column">
                  <wp:posOffset>2499359</wp:posOffset>
                </wp:positionH>
                <wp:positionV relativeFrom="paragraph">
                  <wp:posOffset>0</wp:posOffset>
                </wp:positionV>
                <wp:extent cx="4086225" cy="3429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342900"/>
                        </a:xfrm>
                        <a:prstGeom prst="rect">
                          <a:avLst/>
                        </a:prstGeom>
                        <a:solidFill>
                          <a:srgbClr val="FFFFFF"/>
                        </a:solidFill>
                        <a:ln w="9525">
                          <a:noFill/>
                          <a:miter lim="800000"/>
                          <a:headEnd/>
                          <a:tailEnd/>
                        </a:ln>
                      </wps:spPr>
                      <wps:txbx>
                        <w:txbxContent>
                          <w:p w:rsidR="006B377E" w:rsidRPr="00A86916" w:rsidRDefault="006B377E" w:rsidP="009366F8">
                            <w:pPr>
                              <w:jc w:val="center"/>
                            </w:pPr>
                            <w:r>
                              <w:t>(</w:t>
                            </w:r>
                            <w:r w:rsidR="00A86916">
                              <w:rPr>
                                <w:i/>
                              </w:rPr>
                              <w:t>Please fill in as applicable.</w:t>
                            </w:r>
                            <w:r w:rsidR="00A86916">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468121C" id="_x0000_t202" coordsize="21600,21600" o:spt="202" path="m,l,21600r21600,l21600,xe">
                <v:stroke joinstyle="miter"/>
                <v:path gradientshapeok="t" o:connecttype="rect"/>
              </v:shapetype>
              <v:shape id="Text Box 2" o:spid="_x0000_s1026" type="#_x0000_t202" style="position:absolute;left:0;text-align:left;margin-left:196.8pt;margin-top:0;width:321.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1LIAIAAB0EAAAOAAAAZHJzL2Uyb0RvYy54bWysU21v2yAQ/j5p/wHxfbHjJm1ixam6dJkm&#10;dS9Sux+AMY7RgGNAYme/vgdO06j7No0PiOPuHp577ljdDlqRg3BegqnodJJTIgyHRppdRX8+bT8s&#10;KPGBmYYpMKKiR+Hp7fr9u1VvS1FAB6oRjiCI8WVvK9qFYMss87wTmvkJWGHQ2YLTLKDpdlnjWI/o&#10;WmVFnl9nPbjGOuDCe7y9H510nfDbVvDwvW29CERVFLmFtLu013HP1itW7hyzneQnGuwfWGgmDT56&#10;hrpngZG9k39BackdeGjDhIPOoG0lF6kGrGaav6nmsWNWpFpQHG/PMvn/B8u/HX44IpuKXuU3lBim&#10;sUlPYgjkIwykiPr01pcY9mgxMAx4jX1OtXr7APyXJwY2HTM7cecc9J1gDfKbxszsInXE8RGk7r9C&#10;g8+wfYAENLROR/FQDoLo2KfjuTeRCsfLWb64Loo5JRx9V7NimafmZax8ybbOh88CNImHijrsfUJn&#10;hwcfIhtWvoTExzwo2WylUslwu3qjHDkwnJNtWqmAN2HKkL6iyznyiFkGYn4aIS0DzrGSuqKLPK5x&#10;sqIan0yTQgKTajwjE2VO8kRFRm3CUA8YGDWroTmiUA7GecX/hYcO3B9KepzVivrfe+YEJeqLQbGX&#10;09ksDncyZvObAg136akvPcxwhKpooGQ8bkL6EGNFd9iUVia9XpmcuOIMJhlP/yUO+aWdol5/9foZ&#10;AAD//wMAUEsDBBQABgAIAAAAIQCfUVXK3QAAAAgBAAAPAAAAZHJzL2Rvd25yZXYueG1sTI/BTsMw&#10;EETvSPyDtUhcELVL2oSGOBUggbi29AM28TaJiNdR7Dbp3+Oe4Dia0cybYjvbXpxp9J1jDcuFAkFc&#10;O9Nxo+Hw/fH4DMIHZIO9Y9JwIQ/b8vamwNy4iXd03odGxBL2OWpoQxhyKX3dkkW/cANx9I5utBii&#10;HBtpRpxiue3lk1KptNhxXGhxoPeW6p/9yWo4fk0P681UfYZDtlulb9hllbtofX83v76ACDSHvzBc&#10;8SM6lJGpcic2XvQakk2SxqiG+OhqqyRbgqg0rFcKZFnI/wfKXwAAAP//AwBQSwECLQAUAAYACAAA&#10;ACEAtoM4kv4AAADhAQAAEwAAAAAAAAAAAAAAAAAAAAAAW0NvbnRlbnRfVHlwZXNdLnhtbFBLAQIt&#10;ABQABgAIAAAAIQA4/SH/1gAAAJQBAAALAAAAAAAAAAAAAAAAAC8BAABfcmVscy8ucmVsc1BLAQIt&#10;ABQABgAIAAAAIQCk+O1LIAIAAB0EAAAOAAAAAAAAAAAAAAAAAC4CAABkcnMvZTJvRG9jLnhtbFBL&#10;AQItABQABgAIAAAAIQCfUVXK3QAAAAgBAAAPAAAAAAAAAAAAAAAAAHoEAABkcnMvZG93bnJldi54&#10;bWxQSwUGAAAAAAQABADzAAAAhAUAAAAA&#10;" stroked="f">
                <v:textbox>
                  <w:txbxContent>
                    <w:p w:rsidR="006B377E" w:rsidRPr="00A86916" w:rsidRDefault="006B377E" w:rsidP="009366F8">
                      <w:pPr>
                        <w:jc w:val="center"/>
                      </w:pPr>
                      <w:r>
                        <w:t>(</w:t>
                      </w:r>
                      <w:r w:rsidR="00A86916">
                        <w:rPr>
                          <w:i/>
                        </w:rPr>
                        <w:t>Please fill in as applicable.</w:t>
                      </w:r>
                      <w:r w:rsidR="00A86916">
                        <w:t>)</w:t>
                      </w:r>
                    </w:p>
                  </w:txbxContent>
                </v:textbox>
              </v:shape>
            </w:pict>
          </mc:Fallback>
        </mc:AlternateContent>
      </w:r>
    </w:p>
    <w:p w:rsidR="00850C7C" w:rsidRDefault="00850C7C">
      <w:pPr>
        <w:pStyle w:val="BodyText"/>
        <w:tabs>
          <w:tab w:val="left" w:pos="1080"/>
        </w:tabs>
        <w:spacing w:line="200" w:lineRule="atLeast"/>
        <w:jc w:val="both"/>
        <w:rPr>
          <w:i w:val="0"/>
          <w:iCs w:val="0"/>
          <w:sz w:val="16"/>
        </w:rPr>
      </w:pPr>
    </w:p>
    <w:p w:rsidR="006B377E" w:rsidRDefault="006B377E">
      <w:pPr>
        <w:pStyle w:val="BodyText"/>
        <w:tabs>
          <w:tab w:val="left" w:pos="1080"/>
        </w:tabs>
        <w:spacing w:line="200" w:lineRule="atLeast"/>
        <w:jc w:val="both"/>
        <w:rPr>
          <w:i w:val="0"/>
          <w:iCs w:val="0"/>
          <w:sz w:val="16"/>
        </w:rPr>
      </w:pPr>
    </w:p>
    <w:p w:rsidR="006B377E" w:rsidRDefault="006B377E">
      <w:pPr>
        <w:pStyle w:val="BodyText"/>
        <w:tabs>
          <w:tab w:val="left" w:pos="1080"/>
        </w:tabs>
        <w:spacing w:line="200" w:lineRule="atLeast"/>
        <w:jc w:val="both"/>
        <w:rPr>
          <w:i w:val="0"/>
          <w:iCs w:val="0"/>
          <w:sz w:val="16"/>
        </w:rPr>
      </w:pPr>
    </w:p>
    <w:p w:rsidR="00C827DC" w:rsidRDefault="00C827DC">
      <w:pPr>
        <w:pStyle w:val="BodyText"/>
        <w:tabs>
          <w:tab w:val="left" w:pos="1080"/>
        </w:tabs>
        <w:jc w:val="both"/>
        <w:rPr>
          <w:i w:val="0"/>
          <w:iCs w:val="0"/>
          <w:u w:val="single"/>
        </w:rPr>
      </w:pPr>
      <w:r>
        <w:rPr>
          <w:i w:val="0"/>
          <w:iCs w:val="0"/>
          <w:u w:val="single"/>
        </w:rPr>
        <w:t xml:space="preserve">Confirmations by the </w:t>
      </w:r>
      <w:r w:rsidR="00EB0BB6">
        <w:rPr>
          <w:i w:val="0"/>
          <w:iCs w:val="0"/>
          <w:u w:val="single"/>
        </w:rPr>
        <w:t xml:space="preserve">AIFM </w:t>
      </w:r>
      <w:r w:rsidR="002D5742">
        <w:rPr>
          <w:i w:val="0"/>
          <w:iCs w:val="0"/>
          <w:u w:val="single"/>
        </w:rPr>
        <w:t xml:space="preserve">in respect </w:t>
      </w:r>
      <w:r w:rsidR="006F47B7">
        <w:rPr>
          <w:i w:val="0"/>
          <w:iCs w:val="0"/>
          <w:u w:val="single"/>
        </w:rPr>
        <w:t xml:space="preserve">of the </w:t>
      </w:r>
      <w:r w:rsidR="002D5742">
        <w:rPr>
          <w:i w:val="0"/>
          <w:iCs w:val="0"/>
          <w:u w:val="single"/>
        </w:rPr>
        <w:t xml:space="preserve">proposed fund and </w:t>
      </w:r>
      <w:r w:rsidR="00123ACD">
        <w:rPr>
          <w:i w:val="0"/>
          <w:iCs w:val="0"/>
          <w:u w:val="single"/>
        </w:rPr>
        <w:t xml:space="preserve">licensee: </w:t>
      </w:r>
    </w:p>
    <w:p w:rsidR="001649BC" w:rsidRPr="009F5B5B" w:rsidRDefault="001649BC" w:rsidP="00A06B64">
      <w:pPr>
        <w:pStyle w:val="BodyText"/>
        <w:tabs>
          <w:tab w:val="left" w:pos="1080"/>
          <w:tab w:val="left" w:pos="7020"/>
        </w:tabs>
        <w:jc w:val="both"/>
        <w:rPr>
          <w:i w:val="0"/>
          <w:iCs w:val="0"/>
          <w:szCs w:val="20"/>
        </w:rPr>
      </w:pPr>
    </w:p>
    <w:p w:rsidR="002A1A56" w:rsidRPr="007E163E" w:rsidRDefault="002A1A56" w:rsidP="00D94503">
      <w:pPr>
        <w:pStyle w:val="BodyText"/>
        <w:numPr>
          <w:ilvl w:val="0"/>
          <w:numId w:val="9"/>
        </w:numPr>
        <w:tabs>
          <w:tab w:val="clear" w:pos="720"/>
          <w:tab w:val="num" w:pos="540"/>
          <w:tab w:val="left" w:pos="1080"/>
          <w:tab w:val="left" w:pos="7020"/>
        </w:tabs>
        <w:ind w:left="540" w:hanging="540"/>
        <w:jc w:val="both"/>
        <w:rPr>
          <w:i w:val="0"/>
          <w:iCs w:val="0"/>
          <w:szCs w:val="20"/>
        </w:rPr>
      </w:pPr>
      <w:r w:rsidRPr="007E163E">
        <w:rPr>
          <w:i w:val="0"/>
          <w:iCs w:val="0"/>
          <w:szCs w:val="20"/>
        </w:rPr>
        <w:t xml:space="preserve">I confirm that we, </w:t>
      </w:r>
      <w:r w:rsidR="00273DE0" w:rsidRPr="009F5B5B">
        <w:rPr>
          <w:i w:val="0"/>
          <w:iCs w:val="0"/>
          <w:szCs w:val="20"/>
        </w:rPr>
        <w:t xml:space="preserve">the </w:t>
      </w:r>
      <w:r w:rsidR="004D4C1E">
        <w:rPr>
          <w:i w:val="0"/>
          <w:iCs w:val="0"/>
          <w:szCs w:val="20"/>
        </w:rPr>
        <w:t>AIFM</w:t>
      </w:r>
      <w:r w:rsidR="00273DE0" w:rsidRPr="009F5B5B">
        <w:rPr>
          <w:i w:val="0"/>
          <w:iCs w:val="0"/>
          <w:szCs w:val="20"/>
        </w:rPr>
        <w:t xml:space="preserve">, </w:t>
      </w:r>
      <w:r w:rsidRPr="007E163E">
        <w:rPr>
          <w:i w:val="0"/>
          <w:iCs w:val="0"/>
          <w:szCs w:val="20"/>
        </w:rPr>
        <w:t>have performed sufficient due diligence to be satisfied that the information contained in the online Personal Questionnaires (“Form PQ</w:t>
      </w:r>
      <w:r w:rsidR="00DE2A26">
        <w:rPr>
          <w:i w:val="0"/>
          <w:iCs w:val="0"/>
          <w:szCs w:val="20"/>
        </w:rPr>
        <w:t>s</w:t>
      </w:r>
      <w:r w:rsidRPr="007E163E">
        <w:rPr>
          <w:i w:val="0"/>
          <w:iCs w:val="0"/>
          <w:szCs w:val="20"/>
        </w:rPr>
        <w:t xml:space="preserve">”) and online Appointment Forms, submitted via the Online Portal, are accurate and complete as set out in the Guidance Notes available from the </w:t>
      </w:r>
      <w:r w:rsidR="00935DE9">
        <w:rPr>
          <w:i w:val="0"/>
          <w:iCs w:val="0"/>
          <w:szCs w:val="20"/>
        </w:rPr>
        <w:t xml:space="preserve">Commission’s </w:t>
      </w:r>
      <w:r w:rsidRPr="007E163E">
        <w:rPr>
          <w:i w:val="0"/>
          <w:iCs w:val="0"/>
          <w:szCs w:val="20"/>
        </w:rPr>
        <w:t>website.</w:t>
      </w:r>
    </w:p>
    <w:p w:rsidR="002A1A56" w:rsidRPr="007E163E" w:rsidRDefault="002A1A56" w:rsidP="002A1A56">
      <w:pPr>
        <w:pStyle w:val="ListParagraph"/>
        <w:rPr>
          <w:i/>
          <w:iCs/>
          <w:sz w:val="20"/>
          <w:szCs w:val="20"/>
        </w:rPr>
      </w:pPr>
    </w:p>
    <w:p w:rsidR="002A1A56" w:rsidRPr="007E163E" w:rsidRDefault="002A1A56" w:rsidP="00D94503">
      <w:pPr>
        <w:pStyle w:val="BodyText"/>
        <w:numPr>
          <w:ilvl w:val="0"/>
          <w:numId w:val="9"/>
        </w:numPr>
        <w:tabs>
          <w:tab w:val="clear" w:pos="720"/>
          <w:tab w:val="num" w:pos="540"/>
          <w:tab w:val="left" w:pos="1080"/>
          <w:tab w:val="left" w:pos="7020"/>
        </w:tabs>
        <w:ind w:left="540" w:hanging="540"/>
        <w:jc w:val="both"/>
        <w:rPr>
          <w:i w:val="0"/>
          <w:iCs w:val="0"/>
          <w:szCs w:val="20"/>
        </w:rPr>
      </w:pPr>
      <w:r w:rsidRPr="007E163E">
        <w:rPr>
          <w:i w:val="0"/>
          <w:iCs w:val="0"/>
          <w:szCs w:val="20"/>
        </w:rPr>
        <w:t>I confirm that the information supplied is comple</w:t>
      </w:r>
      <w:r w:rsidR="00060155">
        <w:rPr>
          <w:i w:val="0"/>
          <w:iCs w:val="0"/>
          <w:szCs w:val="20"/>
        </w:rPr>
        <w:t>te and correct to the best of our</w:t>
      </w:r>
      <w:r w:rsidRPr="007E163E">
        <w:rPr>
          <w:i w:val="0"/>
          <w:iCs w:val="0"/>
          <w:szCs w:val="20"/>
        </w:rPr>
        <w:t xml:space="preserve"> knowledge and belief at the time of submission and that there are no other facts material to the application of which the Commission should be aware.</w:t>
      </w:r>
    </w:p>
    <w:p w:rsidR="002A1A56" w:rsidRPr="007E163E" w:rsidRDefault="002A1A56" w:rsidP="002A1A56">
      <w:pPr>
        <w:pStyle w:val="ListParagraph"/>
        <w:rPr>
          <w:i/>
          <w:iCs/>
          <w:sz w:val="20"/>
          <w:szCs w:val="20"/>
        </w:rPr>
      </w:pPr>
    </w:p>
    <w:p w:rsidR="002A1A56" w:rsidRPr="007E163E" w:rsidRDefault="002A1A56" w:rsidP="00D94503">
      <w:pPr>
        <w:pStyle w:val="BodyText"/>
        <w:numPr>
          <w:ilvl w:val="0"/>
          <w:numId w:val="9"/>
        </w:numPr>
        <w:tabs>
          <w:tab w:val="clear" w:pos="720"/>
          <w:tab w:val="num" w:pos="540"/>
          <w:tab w:val="left" w:pos="1080"/>
          <w:tab w:val="left" w:pos="7020"/>
        </w:tabs>
        <w:ind w:left="540" w:hanging="540"/>
        <w:jc w:val="both"/>
        <w:rPr>
          <w:i w:val="0"/>
          <w:iCs w:val="0"/>
          <w:szCs w:val="20"/>
        </w:rPr>
      </w:pPr>
      <w:r w:rsidRPr="007E163E">
        <w:rPr>
          <w:i w:val="0"/>
          <w:iCs w:val="0"/>
          <w:szCs w:val="20"/>
        </w:rPr>
        <w:t>I am aware it is an offence, under The Protection of Investors (Bailiwick of Guernsey) Law, 1987, as amended in respect of which the Commission exercises its functions, to knowingly or recklessly provide the Commission with information, which is false or misleading in a material manner.</w:t>
      </w:r>
    </w:p>
    <w:p w:rsidR="00850C7C" w:rsidRPr="002A1A56" w:rsidRDefault="00850C7C">
      <w:pPr>
        <w:pStyle w:val="BodyText"/>
        <w:tabs>
          <w:tab w:val="left" w:pos="1080"/>
          <w:tab w:val="left" w:pos="7020"/>
        </w:tabs>
        <w:spacing w:line="200" w:lineRule="atLeast"/>
        <w:jc w:val="both"/>
        <w:rPr>
          <w:i w:val="0"/>
          <w:iCs w:val="0"/>
          <w:szCs w:val="20"/>
        </w:rPr>
      </w:pPr>
    </w:p>
    <w:p w:rsidR="00C827DC" w:rsidRDefault="00C827DC">
      <w:pPr>
        <w:pStyle w:val="BodyText"/>
        <w:tabs>
          <w:tab w:val="left" w:pos="1080"/>
          <w:tab w:val="left" w:pos="7020"/>
        </w:tabs>
        <w:jc w:val="both"/>
        <w:rPr>
          <w:i w:val="0"/>
          <w:iCs w:val="0"/>
          <w:u w:val="single"/>
        </w:rPr>
      </w:pPr>
      <w:r>
        <w:rPr>
          <w:i w:val="0"/>
          <w:iCs w:val="0"/>
          <w:u w:val="single"/>
        </w:rPr>
        <w:t>Documentation submitted</w:t>
      </w:r>
    </w:p>
    <w:p w:rsidR="00C827DC" w:rsidRDefault="00C827DC">
      <w:pPr>
        <w:pStyle w:val="BodyText"/>
        <w:tabs>
          <w:tab w:val="left" w:pos="1080"/>
          <w:tab w:val="left" w:pos="7020"/>
        </w:tabs>
        <w:rPr>
          <w:i w:val="0"/>
          <w:iCs w:val="0"/>
          <w:sz w:val="16"/>
        </w:rPr>
      </w:pPr>
      <w:r>
        <w:rPr>
          <w:i w:val="0"/>
          <w:iCs w:val="0"/>
        </w:rPr>
        <w:t xml:space="preserve"> </w:t>
      </w:r>
    </w:p>
    <w:p w:rsidR="00C827DC" w:rsidRDefault="00C827DC">
      <w:pPr>
        <w:jc w:val="both"/>
        <w:rPr>
          <w:sz w:val="20"/>
        </w:rPr>
      </w:pPr>
      <w:r>
        <w:rPr>
          <w:sz w:val="20"/>
        </w:rPr>
        <w:t>In support of th</w:t>
      </w:r>
      <w:r w:rsidR="005F5D58">
        <w:rPr>
          <w:sz w:val="20"/>
        </w:rPr>
        <w:t xml:space="preserve">is notification </w:t>
      </w:r>
      <w:r>
        <w:rPr>
          <w:sz w:val="20"/>
        </w:rPr>
        <w:t xml:space="preserve">the following documentation is enclosed with this form:   </w:t>
      </w:r>
    </w:p>
    <w:p w:rsidR="00C827DC" w:rsidRDefault="00C827DC">
      <w:pPr>
        <w:jc w:val="both"/>
        <w:rPr>
          <w:sz w:val="16"/>
        </w:rPr>
      </w:pPr>
    </w:p>
    <w:p w:rsidR="000D6949" w:rsidRDefault="000D6949" w:rsidP="000D6949">
      <w:pPr>
        <w:numPr>
          <w:ilvl w:val="1"/>
          <w:numId w:val="10"/>
        </w:numPr>
        <w:tabs>
          <w:tab w:val="clear" w:pos="1800"/>
          <w:tab w:val="num" w:pos="1080"/>
        </w:tabs>
        <w:ind w:left="1080" w:hanging="540"/>
        <w:jc w:val="both"/>
        <w:rPr>
          <w:sz w:val="20"/>
        </w:rPr>
      </w:pPr>
      <w:r>
        <w:rPr>
          <w:sz w:val="20"/>
        </w:rPr>
        <w:t xml:space="preserve">Confirmation </w:t>
      </w:r>
      <w:r w:rsidR="001359C2">
        <w:rPr>
          <w:sz w:val="20"/>
        </w:rPr>
        <w:t xml:space="preserve">of </w:t>
      </w:r>
      <w:r>
        <w:rPr>
          <w:sz w:val="20"/>
        </w:rPr>
        <w:t>incorporat</w:t>
      </w:r>
      <w:r w:rsidR="001359C2">
        <w:rPr>
          <w:sz w:val="20"/>
        </w:rPr>
        <w:t>ion</w:t>
      </w:r>
      <w:r>
        <w:rPr>
          <w:sz w:val="20"/>
        </w:rPr>
        <w:t xml:space="preserve"> or establish</w:t>
      </w:r>
      <w:r w:rsidR="001359C2">
        <w:rPr>
          <w:sz w:val="20"/>
        </w:rPr>
        <w:t>ment</w:t>
      </w:r>
      <w:r>
        <w:rPr>
          <w:sz w:val="20"/>
        </w:rPr>
        <w:t xml:space="preserve"> (as appropriate);</w:t>
      </w:r>
    </w:p>
    <w:p w:rsidR="008976D7" w:rsidRDefault="008976D7" w:rsidP="008976D7">
      <w:pPr>
        <w:jc w:val="both"/>
        <w:rPr>
          <w:sz w:val="20"/>
        </w:rPr>
      </w:pPr>
    </w:p>
    <w:p w:rsidR="00C827DC" w:rsidRDefault="00C827DC">
      <w:pPr>
        <w:numPr>
          <w:ilvl w:val="0"/>
          <w:numId w:val="10"/>
        </w:numPr>
        <w:ind w:hanging="540"/>
        <w:jc w:val="both"/>
        <w:rPr>
          <w:noProof/>
          <w:sz w:val="20"/>
        </w:rPr>
      </w:pPr>
      <w:r>
        <w:rPr>
          <w:sz w:val="20"/>
        </w:rPr>
        <w:t>The</w:t>
      </w:r>
      <w:r w:rsidR="0017207F">
        <w:rPr>
          <w:sz w:val="20"/>
        </w:rPr>
        <w:t xml:space="preserve"> application</w:t>
      </w:r>
      <w:r>
        <w:rPr>
          <w:sz w:val="20"/>
        </w:rPr>
        <w:t xml:space="preserve"> fee required under the relevant fees regulations</w:t>
      </w:r>
      <w:r w:rsidR="00D94503">
        <w:rPr>
          <w:sz w:val="20"/>
        </w:rPr>
        <w:t>.</w:t>
      </w:r>
      <w:r>
        <w:rPr>
          <w:i/>
          <w:iCs/>
          <w:sz w:val="20"/>
        </w:rPr>
        <w:t xml:space="preserve"> </w:t>
      </w:r>
    </w:p>
    <w:p w:rsidR="00C827DC" w:rsidRDefault="00C827DC">
      <w:pPr>
        <w:spacing w:line="120" w:lineRule="auto"/>
        <w:ind w:left="181"/>
        <w:jc w:val="both"/>
        <w:rPr>
          <w:noProof/>
          <w:sz w:val="20"/>
        </w:rPr>
      </w:pPr>
    </w:p>
    <w:p w:rsidR="00C827DC" w:rsidRDefault="00C827DC" w:rsidP="001649BC">
      <w:pPr>
        <w:spacing w:line="120" w:lineRule="auto"/>
        <w:jc w:val="both"/>
        <w:rPr>
          <w:noProof/>
          <w:sz w:val="20"/>
        </w:rPr>
      </w:pPr>
    </w:p>
    <w:p w:rsidR="00C827DC" w:rsidRDefault="00C827DC">
      <w:pPr>
        <w:jc w:val="both"/>
        <w:rPr>
          <w:noProof/>
          <w:sz w:val="18"/>
        </w:rPr>
      </w:pPr>
    </w:p>
    <w:tbl>
      <w:tblPr>
        <w:tblW w:w="10546" w:type="dxa"/>
        <w:tblLook w:val="0000" w:firstRow="0" w:lastRow="0" w:firstColumn="0" w:lastColumn="0" w:noHBand="0" w:noVBand="0"/>
      </w:tblPr>
      <w:tblGrid>
        <w:gridCol w:w="2986"/>
        <w:gridCol w:w="4007"/>
        <w:gridCol w:w="917"/>
        <w:gridCol w:w="2636"/>
      </w:tblGrid>
      <w:tr w:rsidR="00C827DC" w:rsidTr="0050654D">
        <w:trPr>
          <w:trHeight w:val="478"/>
        </w:trPr>
        <w:tc>
          <w:tcPr>
            <w:tcW w:w="2986" w:type="dxa"/>
            <w:tcBorders>
              <w:right w:val="single" w:sz="4" w:space="0" w:color="auto"/>
            </w:tcBorders>
          </w:tcPr>
          <w:p w:rsidR="00C827DC" w:rsidRDefault="00C827DC">
            <w:pPr>
              <w:jc w:val="both"/>
              <w:rPr>
                <w:noProof/>
                <w:sz w:val="20"/>
              </w:rPr>
            </w:pPr>
            <w:r>
              <w:rPr>
                <w:noProof/>
                <w:sz w:val="20"/>
              </w:rPr>
              <w:t>Signed</w:t>
            </w:r>
          </w:p>
          <w:p w:rsidR="00C827DC" w:rsidRDefault="00C827DC">
            <w:pPr>
              <w:jc w:val="both"/>
              <w:rPr>
                <w:noProof/>
                <w:sz w:val="20"/>
              </w:rPr>
            </w:pPr>
          </w:p>
        </w:tc>
        <w:tc>
          <w:tcPr>
            <w:tcW w:w="4007" w:type="dxa"/>
            <w:tcBorders>
              <w:top w:val="single" w:sz="4" w:space="0" w:color="auto"/>
              <w:left w:val="single" w:sz="4" w:space="0" w:color="auto"/>
              <w:bottom w:val="single" w:sz="4" w:space="0" w:color="auto"/>
              <w:right w:val="single" w:sz="4" w:space="0" w:color="auto"/>
            </w:tcBorders>
          </w:tcPr>
          <w:p w:rsidR="00C827DC" w:rsidRDefault="006F0B0D">
            <w:pPr>
              <w:jc w:val="both"/>
              <w:rPr>
                <w:noProof/>
                <w:sz w:val="18"/>
              </w:rPr>
            </w:pPr>
            <w:r w:rsidRPr="000B1D17">
              <w:fldChar w:fldCharType="begin">
                <w:ffData>
                  <w:name w:val="Text1"/>
                  <w:enabled/>
                  <w:calcOnExit w:val="0"/>
                  <w:textInput/>
                </w:ffData>
              </w:fldChar>
            </w:r>
            <w:r w:rsidRPr="000B1D17">
              <w:instrText xml:space="preserve"> FORMTEXT </w:instrText>
            </w:r>
            <w:r w:rsidRPr="000B1D17">
              <w:fldChar w:fldCharType="separate"/>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fldChar w:fldCharType="end"/>
            </w:r>
          </w:p>
        </w:tc>
        <w:tc>
          <w:tcPr>
            <w:tcW w:w="917" w:type="dxa"/>
            <w:tcBorders>
              <w:left w:val="single" w:sz="4" w:space="0" w:color="auto"/>
              <w:right w:val="single" w:sz="4" w:space="0" w:color="auto"/>
            </w:tcBorders>
          </w:tcPr>
          <w:p w:rsidR="00C827DC" w:rsidRDefault="0050654D" w:rsidP="0050654D">
            <w:pPr>
              <w:rPr>
                <w:noProof/>
                <w:sz w:val="20"/>
              </w:rPr>
            </w:pPr>
            <w:r>
              <w:rPr>
                <w:noProof/>
                <w:sz w:val="20"/>
              </w:rPr>
              <w:t xml:space="preserve">  Date          </w:t>
            </w:r>
          </w:p>
        </w:tc>
        <w:bookmarkStart w:id="2" w:name="Text6"/>
        <w:tc>
          <w:tcPr>
            <w:tcW w:w="2636" w:type="dxa"/>
            <w:tcBorders>
              <w:top w:val="single" w:sz="4" w:space="0" w:color="auto"/>
              <w:left w:val="single" w:sz="4" w:space="0" w:color="auto"/>
              <w:bottom w:val="single" w:sz="4" w:space="0" w:color="auto"/>
              <w:right w:val="single" w:sz="4" w:space="0" w:color="auto"/>
            </w:tcBorders>
          </w:tcPr>
          <w:p w:rsidR="00C827DC" w:rsidRPr="00576114" w:rsidRDefault="000B1D17" w:rsidP="006F0B0D">
            <w:pPr>
              <w:pStyle w:val="Style2"/>
            </w:pPr>
            <w:r>
              <w:fldChar w:fldCharType="begin">
                <w:ffData>
                  <w:name w:val="Text6"/>
                  <w:enabled/>
                  <w:calcOnExit w:val="0"/>
                  <w:textInput>
                    <w:type w:val="date"/>
                    <w:format w:val="dd MMMM yyyy"/>
                  </w:textInput>
                </w:ffData>
              </w:fldChar>
            </w:r>
            <w:r>
              <w:instrText xml:space="preserve"> FORMTEXT </w:instrText>
            </w:r>
            <w:r>
              <w:fldChar w:fldCharType="separate"/>
            </w:r>
            <w:r w:rsidR="006F0B0D">
              <w:t xml:space="preserve"> </w:t>
            </w:r>
            <w:r>
              <w:fldChar w:fldCharType="end"/>
            </w:r>
            <w:bookmarkEnd w:id="2"/>
            <w:r w:rsidR="006F0B0D" w:rsidRPr="000B1D17">
              <w:fldChar w:fldCharType="begin">
                <w:ffData>
                  <w:name w:val="Text1"/>
                  <w:enabled/>
                  <w:calcOnExit w:val="0"/>
                  <w:textInput/>
                </w:ffData>
              </w:fldChar>
            </w:r>
            <w:r w:rsidR="006F0B0D" w:rsidRPr="000B1D17">
              <w:instrText xml:space="preserve"> FORMTEXT </w:instrText>
            </w:r>
            <w:r w:rsidR="006F0B0D" w:rsidRPr="000B1D17">
              <w:fldChar w:fldCharType="separate"/>
            </w:r>
            <w:r w:rsidR="006F0B0D" w:rsidRPr="000B1D17">
              <w:rPr>
                <w:rFonts w:ascii="Cambria Math" w:hAnsi="Cambria Math" w:cs="Cambria Math"/>
              </w:rPr>
              <w:t> </w:t>
            </w:r>
            <w:r w:rsidR="006F0B0D" w:rsidRPr="000B1D17">
              <w:rPr>
                <w:rFonts w:ascii="Cambria Math" w:hAnsi="Cambria Math" w:cs="Cambria Math"/>
              </w:rPr>
              <w:t> </w:t>
            </w:r>
            <w:r w:rsidR="006F0B0D" w:rsidRPr="000B1D17">
              <w:rPr>
                <w:rFonts w:ascii="Cambria Math" w:hAnsi="Cambria Math" w:cs="Cambria Math"/>
              </w:rPr>
              <w:t> </w:t>
            </w:r>
            <w:r w:rsidR="006F0B0D" w:rsidRPr="000B1D17">
              <w:rPr>
                <w:rFonts w:ascii="Cambria Math" w:hAnsi="Cambria Math" w:cs="Cambria Math"/>
              </w:rPr>
              <w:t> </w:t>
            </w:r>
            <w:r w:rsidR="006F0B0D" w:rsidRPr="000B1D17">
              <w:rPr>
                <w:rFonts w:ascii="Cambria Math" w:hAnsi="Cambria Math" w:cs="Cambria Math"/>
              </w:rPr>
              <w:t> </w:t>
            </w:r>
            <w:r w:rsidR="006F0B0D" w:rsidRPr="000B1D17">
              <w:fldChar w:fldCharType="end"/>
            </w:r>
          </w:p>
        </w:tc>
      </w:tr>
      <w:tr w:rsidR="00C827DC" w:rsidTr="0050654D">
        <w:trPr>
          <w:trHeight w:val="239"/>
        </w:trPr>
        <w:tc>
          <w:tcPr>
            <w:tcW w:w="2986" w:type="dxa"/>
          </w:tcPr>
          <w:p w:rsidR="00C827DC" w:rsidRDefault="00C827DC">
            <w:pPr>
              <w:jc w:val="both"/>
              <w:rPr>
                <w:noProof/>
                <w:sz w:val="16"/>
              </w:rPr>
            </w:pPr>
          </w:p>
        </w:tc>
        <w:tc>
          <w:tcPr>
            <w:tcW w:w="4007" w:type="dxa"/>
            <w:tcBorders>
              <w:top w:val="single" w:sz="4" w:space="0" w:color="auto"/>
              <w:bottom w:val="single" w:sz="4" w:space="0" w:color="auto"/>
            </w:tcBorders>
          </w:tcPr>
          <w:p w:rsidR="00C827DC" w:rsidRDefault="00C827DC">
            <w:pPr>
              <w:jc w:val="both"/>
              <w:rPr>
                <w:noProof/>
                <w:sz w:val="12"/>
              </w:rPr>
            </w:pPr>
          </w:p>
        </w:tc>
        <w:tc>
          <w:tcPr>
            <w:tcW w:w="917" w:type="dxa"/>
            <w:tcBorders>
              <w:bottom w:val="single" w:sz="4" w:space="0" w:color="auto"/>
            </w:tcBorders>
          </w:tcPr>
          <w:p w:rsidR="00C827DC" w:rsidRDefault="00C827DC">
            <w:pPr>
              <w:jc w:val="both"/>
              <w:rPr>
                <w:noProof/>
                <w:sz w:val="12"/>
              </w:rPr>
            </w:pPr>
          </w:p>
        </w:tc>
        <w:tc>
          <w:tcPr>
            <w:tcW w:w="2636" w:type="dxa"/>
            <w:tcBorders>
              <w:top w:val="single" w:sz="4" w:space="0" w:color="auto"/>
              <w:bottom w:val="single" w:sz="4" w:space="0" w:color="auto"/>
            </w:tcBorders>
          </w:tcPr>
          <w:p w:rsidR="00C827DC" w:rsidRDefault="00C827DC">
            <w:pPr>
              <w:jc w:val="both"/>
              <w:rPr>
                <w:noProof/>
                <w:sz w:val="12"/>
              </w:rPr>
            </w:pPr>
          </w:p>
        </w:tc>
      </w:tr>
      <w:tr w:rsidR="00C827DC" w:rsidTr="0050654D">
        <w:trPr>
          <w:trHeight w:val="478"/>
        </w:trPr>
        <w:tc>
          <w:tcPr>
            <w:tcW w:w="2986" w:type="dxa"/>
            <w:tcBorders>
              <w:right w:val="single" w:sz="4" w:space="0" w:color="auto"/>
            </w:tcBorders>
          </w:tcPr>
          <w:p w:rsidR="00C827DC" w:rsidRDefault="00C827DC">
            <w:pPr>
              <w:jc w:val="both"/>
              <w:rPr>
                <w:noProof/>
                <w:sz w:val="20"/>
              </w:rPr>
            </w:pPr>
            <w:r>
              <w:rPr>
                <w:noProof/>
                <w:sz w:val="20"/>
              </w:rPr>
              <w:t>Name and position</w:t>
            </w:r>
          </w:p>
          <w:p w:rsidR="00C827DC" w:rsidRDefault="00850C7C">
            <w:pPr>
              <w:jc w:val="both"/>
              <w:rPr>
                <w:noProof/>
                <w:sz w:val="20"/>
              </w:rPr>
            </w:pPr>
            <w:r>
              <w:rPr>
                <w:noProof/>
                <w:sz w:val="20"/>
              </w:rPr>
              <w:t xml:space="preserve">(See Note </w:t>
            </w:r>
            <w:r w:rsidR="00910AED">
              <w:rPr>
                <w:noProof/>
                <w:sz w:val="20"/>
              </w:rPr>
              <w:t>1</w:t>
            </w:r>
            <w:r>
              <w:rPr>
                <w:noProof/>
                <w:sz w:val="20"/>
              </w:rPr>
              <w:t>)</w:t>
            </w:r>
          </w:p>
        </w:tc>
        <w:tc>
          <w:tcPr>
            <w:tcW w:w="7560" w:type="dxa"/>
            <w:gridSpan w:val="3"/>
            <w:tcBorders>
              <w:top w:val="single" w:sz="4" w:space="0" w:color="auto"/>
              <w:left w:val="single" w:sz="4" w:space="0" w:color="auto"/>
              <w:bottom w:val="single" w:sz="4" w:space="0" w:color="auto"/>
              <w:right w:val="single" w:sz="4" w:space="0" w:color="auto"/>
            </w:tcBorders>
          </w:tcPr>
          <w:p w:rsidR="00C827DC" w:rsidRPr="000B1D17" w:rsidRDefault="00576114" w:rsidP="000B1D17">
            <w:pPr>
              <w:pStyle w:val="Style2"/>
            </w:pPr>
            <w:r w:rsidRPr="000B1D17">
              <w:fldChar w:fldCharType="begin">
                <w:ffData>
                  <w:name w:val="Text2"/>
                  <w:enabled/>
                  <w:calcOnExit w:val="0"/>
                  <w:textInput/>
                </w:ffData>
              </w:fldChar>
            </w:r>
            <w:bookmarkStart w:id="3" w:name="Text2"/>
            <w:r w:rsidRPr="000B1D17">
              <w:instrText xml:space="preserve"> FORMTEXT </w:instrText>
            </w:r>
            <w:r w:rsidRPr="000B1D17">
              <w:fldChar w:fldCharType="separate"/>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fldChar w:fldCharType="end"/>
            </w:r>
            <w:bookmarkEnd w:id="3"/>
          </w:p>
        </w:tc>
      </w:tr>
      <w:tr w:rsidR="00C827DC" w:rsidTr="0050654D">
        <w:trPr>
          <w:trHeight w:val="239"/>
        </w:trPr>
        <w:tc>
          <w:tcPr>
            <w:tcW w:w="2986" w:type="dxa"/>
          </w:tcPr>
          <w:p w:rsidR="00C827DC" w:rsidRDefault="00C827DC">
            <w:pPr>
              <w:jc w:val="both"/>
              <w:rPr>
                <w:noProof/>
                <w:sz w:val="16"/>
              </w:rPr>
            </w:pPr>
          </w:p>
        </w:tc>
        <w:tc>
          <w:tcPr>
            <w:tcW w:w="4007" w:type="dxa"/>
            <w:tcBorders>
              <w:top w:val="single" w:sz="4" w:space="0" w:color="auto"/>
            </w:tcBorders>
          </w:tcPr>
          <w:p w:rsidR="00C827DC" w:rsidRDefault="00C827DC">
            <w:pPr>
              <w:pStyle w:val="Heading2"/>
            </w:pPr>
          </w:p>
        </w:tc>
        <w:tc>
          <w:tcPr>
            <w:tcW w:w="917" w:type="dxa"/>
          </w:tcPr>
          <w:p w:rsidR="00C827DC" w:rsidRDefault="00C827DC">
            <w:pPr>
              <w:jc w:val="both"/>
              <w:rPr>
                <w:noProof/>
                <w:sz w:val="18"/>
              </w:rPr>
            </w:pPr>
          </w:p>
        </w:tc>
        <w:tc>
          <w:tcPr>
            <w:tcW w:w="2636" w:type="dxa"/>
          </w:tcPr>
          <w:p w:rsidR="00C827DC" w:rsidRDefault="00C827DC">
            <w:pPr>
              <w:jc w:val="both"/>
              <w:rPr>
                <w:noProof/>
                <w:sz w:val="18"/>
              </w:rPr>
            </w:pPr>
          </w:p>
        </w:tc>
      </w:tr>
      <w:tr w:rsidR="00C827DC" w:rsidTr="0050654D">
        <w:trPr>
          <w:trHeight w:val="397"/>
        </w:trPr>
        <w:tc>
          <w:tcPr>
            <w:tcW w:w="2986" w:type="dxa"/>
            <w:tcBorders>
              <w:right w:val="single" w:sz="4" w:space="0" w:color="auto"/>
            </w:tcBorders>
          </w:tcPr>
          <w:p w:rsidR="00C827DC" w:rsidRDefault="00357AC4">
            <w:pPr>
              <w:rPr>
                <w:noProof/>
                <w:sz w:val="20"/>
              </w:rPr>
            </w:pPr>
            <w:r>
              <w:rPr>
                <w:noProof/>
                <w:sz w:val="20"/>
              </w:rPr>
              <w:t>AIFM</w:t>
            </w:r>
          </w:p>
        </w:tc>
        <w:tc>
          <w:tcPr>
            <w:tcW w:w="7560" w:type="dxa"/>
            <w:gridSpan w:val="3"/>
            <w:tcBorders>
              <w:top w:val="single" w:sz="4" w:space="0" w:color="auto"/>
              <w:left w:val="single" w:sz="4" w:space="0" w:color="auto"/>
              <w:bottom w:val="single" w:sz="4" w:space="0" w:color="auto"/>
              <w:right w:val="single" w:sz="4" w:space="0" w:color="auto"/>
            </w:tcBorders>
          </w:tcPr>
          <w:p w:rsidR="00C827DC" w:rsidRPr="00576114" w:rsidRDefault="00576114" w:rsidP="000B1D17">
            <w:pPr>
              <w:pStyle w:val="Style2"/>
            </w:pPr>
            <w:r w:rsidRPr="000B1D17">
              <w:fldChar w:fldCharType="begin">
                <w:ffData>
                  <w:name w:val="Text3"/>
                  <w:enabled/>
                  <w:calcOnExit w:val="0"/>
                  <w:textInput/>
                </w:ffData>
              </w:fldChar>
            </w:r>
            <w:bookmarkStart w:id="4" w:name="Text3"/>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bookmarkEnd w:id="4"/>
          </w:p>
        </w:tc>
      </w:tr>
      <w:tr w:rsidR="00C827DC" w:rsidTr="0050654D">
        <w:trPr>
          <w:trHeight w:val="239"/>
        </w:trPr>
        <w:tc>
          <w:tcPr>
            <w:tcW w:w="2986" w:type="dxa"/>
          </w:tcPr>
          <w:p w:rsidR="00C827DC" w:rsidRDefault="00C827DC">
            <w:pPr>
              <w:jc w:val="both"/>
              <w:rPr>
                <w:noProof/>
                <w:sz w:val="16"/>
              </w:rPr>
            </w:pPr>
          </w:p>
        </w:tc>
        <w:tc>
          <w:tcPr>
            <w:tcW w:w="7560" w:type="dxa"/>
            <w:gridSpan w:val="3"/>
            <w:tcBorders>
              <w:top w:val="single" w:sz="4" w:space="0" w:color="auto"/>
              <w:bottom w:val="single" w:sz="4" w:space="0" w:color="auto"/>
            </w:tcBorders>
          </w:tcPr>
          <w:p w:rsidR="00C827DC" w:rsidRDefault="00C827DC">
            <w:pPr>
              <w:jc w:val="both"/>
              <w:rPr>
                <w:noProof/>
                <w:sz w:val="12"/>
              </w:rPr>
            </w:pPr>
          </w:p>
        </w:tc>
      </w:tr>
      <w:tr w:rsidR="00C827DC" w:rsidTr="0050654D">
        <w:trPr>
          <w:trHeight w:val="495"/>
        </w:trPr>
        <w:tc>
          <w:tcPr>
            <w:tcW w:w="2986" w:type="dxa"/>
            <w:tcBorders>
              <w:right w:val="single" w:sz="4" w:space="0" w:color="auto"/>
            </w:tcBorders>
          </w:tcPr>
          <w:p w:rsidR="00C827DC" w:rsidRDefault="00C827DC">
            <w:pPr>
              <w:jc w:val="both"/>
              <w:rPr>
                <w:noProof/>
                <w:sz w:val="20"/>
              </w:rPr>
            </w:pPr>
            <w:r>
              <w:rPr>
                <w:noProof/>
                <w:sz w:val="20"/>
              </w:rPr>
              <w:t>Address</w:t>
            </w:r>
          </w:p>
          <w:p w:rsidR="00C827DC" w:rsidRDefault="00C827DC">
            <w:pPr>
              <w:jc w:val="both"/>
              <w:rPr>
                <w:noProof/>
                <w:sz w:val="20"/>
              </w:rPr>
            </w:pPr>
          </w:p>
        </w:tc>
        <w:tc>
          <w:tcPr>
            <w:tcW w:w="7560" w:type="dxa"/>
            <w:gridSpan w:val="3"/>
            <w:tcBorders>
              <w:top w:val="single" w:sz="4" w:space="0" w:color="auto"/>
              <w:left w:val="single" w:sz="4" w:space="0" w:color="auto"/>
              <w:bottom w:val="single" w:sz="4" w:space="0" w:color="auto"/>
              <w:right w:val="single" w:sz="4" w:space="0" w:color="auto"/>
            </w:tcBorders>
          </w:tcPr>
          <w:p w:rsidR="00C827DC" w:rsidRPr="00576114" w:rsidRDefault="00576114" w:rsidP="000B1D17">
            <w:pPr>
              <w:pStyle w:val="Style2"/>
            </w:pPr>
            <w:r w:rsidRPr="000B1D17">
              <w:fldChar w:fldCharType="begin">
                <w:ffData>
                  <w:name w:val="Text4"/>
                  <w:enabled/>
                  <w:calcOnExit w:val="0"/>
                  <w:textInput/>
                </w:ffData>
              </w:fldChar>
            </w:r>
            <w:bookmarkStart w:id="5" w:name="Text4"/>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bookmarkEnd w:id="5"/>
          </w:p>
        </w:tc>
      </w:tr>
      <w:tr w:rsidR="00C827DC" w:rsidTr="0050654D">
        <w:trPr>
          <w:trHeight w:val="495"/>
        </w:trPr>
        <w:tc>
          <w:tcPr>
            <w:tcW w:w="2986" w:type="dxa"/>
            <w:tcBorders>
              <w:right w:val="single" w:sz="4" w:space="0" w:color="auto"/>
            </w:tcBorders>
          </w:tcPr>
          <w:p w:rsidR="00C827DC" w:rsidRDefault="00C827DC">
            <w:pPr>
              <w:jc w:val="both"/>
              <w:rPr>
                <w:noProof/>
                <w:sz w:val="20"/>
              </w:rPr>
            </w:pPr>
            <w:r>
              <w:rPr>
                <w:noProof/>
                <w:sz w:val="20"/>
              </w:rPr>
              <w:t>Telephone</w:t>
            </w:r>
            <w:r w:rsidR="001649BC">
              <w:rPr>
                <w:noProof/>
                <w:sz w:val="20"/>
              </w:rPr>
              <w:t xml:space="preserve"> number</w:t>
            </w:r>
          </w:p>
          <w:p w:rsidR="00C827DC" w:rsidRDefault="00C827DC">
            <w:pPr>
              <w:jc w:val="both"/>
              <w:rPr>
                <w:noProof/>
                <w:sz w:val="20"/>
              </w:rPr>
            </w:pPr>
          </w:p>
        </w:tc>
        <w:tc>
          <w:tcPr>
            <w:tcW w:w="7560" w:type="dxa"/>
            <w:gridSpan w:val="3"/>
            <w:tcBorders>
              <w:top w:val="single" w:sz="4" w:space="0" w:color="auto"/>
              <w:left w:val="single" w:sz="4" w:space="0" w:color="auto"/>
              <w:bottom w:val="single" w:sz="4" w:space="0" w:color="auto"/>
              <w:right w:val="single" w:sz="4" w:space="0" w:color="auto"/>
            </w:tcBorders>
          </w:tcPr>
          <w:p w:rsidR="00C827DC" w:rsidRPr="00576114" w:rsidRDefault="00576114" w:rsidP="000B1D17">
            <w:pPr>
              <w:pStyle w:val="Style2"/>
            </w:pPr>
            <w:r w:rsidRPr="000B1D17">
              <w:fldChar w:fldCharType="begin">
                <w:ffData>
                  <w:name w:val="Text5"/>
                  <w:enabled/>
                  <w:calcOnExit w:val="0"/>
                  <w:textInput/>
                </w:ffData>
              </w:fldChar>
            </w:r>
            <w:bookmarkStart w:id="6" w:name="Text5"/>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bookmarkEnd w:id="6"/>
          </w:p>
        </w:tc>
      </w:tr>
    </w:tbl>
    <w:p w:rsidR="001649BC" w:rsidRDefault="001649BC" w:rsidP="001649BC"/>
    <w:p w:rsidR="00850C7C" w:rsidRPr="007E163E" w:rsidRDefault="00850C7C" w:rsidP="001649BC">
      <w:pPr>
        <w:rPr>
          <w:b/>
          <w:sz w:val="20"/>
          <w:szCs w:val="20"/>
        </w:rPr>
      </w:pPr>
      <w:r w:rsidRPr="007E163E">
        <w:rPr>
          <w:b/>
          <w:sz w:val="20"/>
          <w:szCs w:val="20"/>
        </w:rPr>
        <w:t>Notes</w:t>
      </w:r>
    </w:p>
    <w:p w:rsidR="00850C7C" w:rsidRPr="007E163E" w:rsidRDefault="00850C7C" w:rsidP="001359C2">
      <w:pPr>
        <w:tabs>
          <w:tab w:val="left" w:pos="851"/>
        </w:tabs>
        <w:rPr>
          <w:sz w:val="20"/>
          <w:szCs w:val="20"/>
        </w:rPr>
      </w:pPr>
    </w:p>
    <w:p w:rsidR="00850C7C" w:rsidRPr="007E163E" w:rsidRDefault="00850C7C" w:rsidP="00850C7C">
      <w:pPr>
        <w:tabs>
          <w:tab w:val="left" w:pos="851"/>
        </w:tabs>
        <w:rPr>
          <w:sz w:val="20"/>
          <w:szCs w:val="20"/>
        </w:rPr>
      </w:pPr>
      <w:r w:rsidRPr="007E163E">
        <w:rPr>
          <w:sz w:val="20"/>
          <w:szCs w:val="20"/>
        </w:rPr>
        <w:t xml:space="preserve">Note </w:t>
      </w:r>
      <w:r w:rsidR="00910AED">
        <w:rPr>
          <w:sz w:val="20"/>
          <w:szCs w:val="20"/>
        </w:rPr>
        <w:t>1</w:t>
      </w:r>
      <w:r w:rsidRPr="007E163E">
        <w:rPr>
          <w:sz w:val="20"/>
          <w:szCs w:val="20"/>
        </w:rPr>
        <w:t>:</w:t>
      </w:r>
      <w:r w:rsidRPr="007E163E">
        <w:rPr>
          <w:sz w:val="20"/>
          <w:szCs w:val="20"/>
        </w:rPr>
        <w:tab/>
        <w:t>The form must be signed by a director</w:t>
      </w:r>
      <w:r w:rsidR="00E90CD1">
        <w:rPr>
          <w:sz w:val="20"/>
          <w:szCs w:val="20"/>
        </w:rPr>
        <w:t xml:space="preserve"> of the AIFM. </w:t>
      </w:r>
    </w:p>
    <w:sectPr w:rsidR="00850C7C" w:rsidRPr="007E163E" w:rsidSect="001649BC">
      <w:headerReference w:type="default" r:id="rId13"/>
      <w:pgSz w:w="11906" w:h="16838"/>
      <w:pgMar w:top="680" w:right="924" w:bottom="244"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5A3" w:rsidRDefault="00D835A3">
      <w:r>
        <w:separator/>
      </w:r>
    </w:p>
  </w:endnote>
  <w:endnote w:type="continuationSeparator" w:id="0">
    <w:p w:rsidR="00D835A3" w:rsidRDefault="00D8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5A3" w:rsidRDefault="00D835A3">
      <w:r>
        <w:separator/>
      </w:r>
    </w:p>
  </w:footnote>
  <w:footnote w:type="continuationSeparator" w:id="0">
    <w:p w:rsidR="00D835A3" w:rsidRDefault="00D83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7E" w:rsidRPr="0050776F" w:rsidRDefault="00D9217E" w:rsidP="00C77C78">
    <w:pPr>
      <w:pStyle w:val="Title"/>
      <w:pBdr>
        <w:bottom w:val="single" w:sz="18" w:space="1" w:color="auto"/>
      </w:pBdr>
      <w:jc w:val="right"/>
      <w:rPr>
        <w:rFonts w:ascii="Times New Roman" w:hAnsi="Times New Roman" w:cs="Times New Roman"/>
        <w:smallCaps/>
      </w:rPr>
    </w:pPr>
    <w:r>
      <w:rPr>
        <w:rFonts w:ascii="Times New Roman" w:hAnsi="Times New Roman" w:cs="Times New Roman"/>
        <w:smallCaps/>
      </w:rPr>
      <w:t xml:space="preserve">Form </w:t>
    </w:r>
    <w:r w:rsidR="00005FCF">
      <w:rPr>
        <w:rFonts w:ascii="Times New Roman" w:hAnsi="Times New Roman" w:cs="Times New Roman"/>
        <w:smallCaps/>
      </w:rPr>
      <w:t xml:space="preserve">MLP </w:t>
    </w:r>
    <w:r w:rsidR="002A1A56">
      <w:rPr>
        <w:rFonts w:ascii="Times New Roman" w:hAnsi="Times New Roman" w:cs="Times New Roman"/>
        <w:smallCaps/>
      </w:rPr>
      <w:t>2016</w:t>
    </w:r>
  </w:p>
  <w:p w:rsidR="00D9217E" w:rsidRDefault="00D9217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531A9"/>
    <w:multiLevelType w:val="hybridMultilevel"/>
    <w:tmpl w:val="4F6C54B8"/>
    <w:lvl w:ilvl="0" w:tplc="68142F8A">
      <w:start w:val="2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231B9A"/>
    <w:multiLevelType w:val="hybridMultilevel"/>
    <w:tmpl w:val="B9E86F2A"/>
    <w:lvl w:ilvl="0" w:tplc="96B4E0DA">
      <w:start w:val="2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567329"/>
    <w:multiLevelType w:val="hybridMultilevel"/>
    <w:tmpl w:val="808AD3D6"/>
    <w:lvl w:ilvl="0" w:tplc="61A46A38">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F01CCD"/>
    <w:multiLevelType w:val="hybridMultilevel"/>
    <w:tmpl w:val="270C3B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7E1FB9"/>
    <w:multiLevelType w:val="hybridMultilevel"/>
    <w:tmpl w:val="C6F437AE"/>
    <w:lvl w:ilvl="0" w:tplc="04090001">
      <w:start w:val="1"/>
      <w:numFmt w:val="bullet"/>
      <w:lvlText w:val=""/>
      <w:lvlJc w:val="left"/>
      <w:pPr>
        <w:tabs>
          <w:tab w:val="num" w:pos="1080"/>
        </w:tabs>
        <w:ind w:left="1080" w:hanging="360"/>
      </w:pPr>
      <w:rPr>
        <w:rFonts w:ascii="Symbol" w:hAnsi="Symbol" w:hint="default"/>
      </w:rPr>
    </w:lvl>
    <w:lvl w:ilvl="1" w:tplc="E43EC5EE">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84F3B5F"/>
    <w:multiLevelType w:val="hybridMultilevel"/>
    <w:tmpl w:val="AACCD61A"/>
    <w:lvl w:ilvl="0" w:tplc="2C04E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C44172D"/>
    <w:multiLevelType w:val="hybridMultilevel"/>
    <w:tmpl w:val="0ABC07E4"/>
    <w:lvl w:ilvl="0" w:tplc="DB4204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8D08F1"/>
    <w:multiLevelType w:val="hybridMultilevel"/>
    <w:tmpl w:val="08E6A8F6"/>
    <w:lvl w:ilvl="0" w:tplc="A3A6AB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E9A5219"/>
    <w:multiLevelType w:val="hybridMultilevel"/>
    <w:tmpl w:val="7C903F4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BA07915"/>
    <w:multiLevelType w:val="hybridMultilevel"/>
    <w:tmpl w:val="F69EA90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5"/>
  </w:num>
  <w:num w:numId="4">
    <w:abstractNumId w:val="2"/>
  </w:num>
  <w:num w:numId="5">
    <w:abstractNumId w:val="1"/>
  </w:num>
  <w:num w:numId="6">
    <w:abstractNumId w:val="0"/>
  </w:num>
  <w:num w:numId="7">
    <w:abstractNumId w:val="3"/>
  </w:num>
  <w:num w:numId="8">
    <w:abstractNumId w:val="8"/>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Q1v+zEetD54ChOeXsT1JR3q/dg=" w:salt="dv7iRr5AE+6lB7YdoRUoH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DC"/>
    <w:rsid w:val="0000284A"/>
    <w:rsid w:val="00005FCF"/>
    <w:rsid w:val="00027F08"/>
    <w:rsid w:val="00034448"/>
    <w:rsid w:val="00035BBA"/>
    <w:rsid w:val="00060155"/>
    <w:rsid w:val="000B1D17"/>
    <w:rsid w:val="000D6949"/>
    <w:rsid w:val="000E03E5"/>
    <w:rsid w:val="000F6077"/>
    <w:rsid w:val="00123ACD"/>
    <w:rsid w:val="001359C2"/>
    <w:rsid w:val="00162375"/>
    <w:rsid w:val="001649BC"/>
    <w:rsid w:val="0017207F"/>
    <w:rsid w:val="00174D0B"/>
    <w:rsid w:val="00183713"/>
    <w:rsid w:val="00185C78"/>
    <w:rsid w:val="001F1E79"/>
    <w:rsid w:val="0020062B"/>
    <w:rsid w:val="002201D9"/>
    <w:rsid w:val="00243D08"/>
    <w:rsid w:val="002473F7"/>
    <w:rsid w:val="002541DE"/>
    <w:rsid w:val="00265C17"/>
    <w:rsid w:val="00273DE0"/>
    <w:rsid w:val="002A1A56"/>
    <w:rsid w:val="002D55D8"/>
    <w:rsid w:val="002D5742"/>
    <w:rsid w:val="002F04AB"/>
    <w:rsid w:val="00314296"/>
    <w:rsid w:val="00315C56"/>
    <w:rsid w:val="003168D9"/>
    <w:rsid w:val="00357AC4"/>
    <w:rsid w:val="00364D8E"/>
    <w:rsid w:val="0038073F"/>
    <w:rsid w:val="003A1575"/>
    <w:rsid w:val="003E14E4"/>
    <w:rsid w:val="003F7B0A"/>
    <w:rsid w:val="00425956"/>
    <w:rsid w:val="004424A8"/>
    <w:rsid w:val="00450B50"/>
    <w:rsid w:val="00461ED5"/>
    <w:rsid w:val="004D4C1E"/>
    <w:rsid w:val="0050654D"/>
    <w:rsid w:val="00562D90"/>
    <w:rsid w:val="00576114"/>
    <w:rsid w:val="005C3B13"/>
    <w:rsid w:val="005D5645"/>
    <w:rsid w:val="005F5D58"/>
    <w:rsid w:val="00674210"/>
    <w:rsid w:val="00690058"/>
    <w:rsid w:val="006925A9"/>
    <w:rsid w:val="006B377E"/>
    <w:rsid w:val="006E3798"/>
    <w:rsid w:val="006F0B0D"/>
    <w:rsid w:val="006F47B7"/>
    <w:rsid w:val="00710E7A"/>
    <w:rsid w:val="007626D3"/>
    <w:rsid w:val="00786873"/>
    <w:rsid w:val="0079768C"/>
    <w:rsid w:val="007B2231"/>
    <w:rsid w:val="007C08E4"/>
    <w:rsid w:val="007C2CEE"/>
    <w:rsid w:val="007E163E"/>
    <w:rsid w:val="00850C7C"/>
    <w:rsid w:val="00860E64"/>
    <w:rsid w:val="00871D9B"/>
    <w:rsid w:val="008976D7"/>
    <w:rsid w:val="008A4D3C"/>
    <w:rsid w:val="00910AED"/>
    <w:rsid w:val="00935DE9"/>
    <w:rsid w:val="009366F8"/>
    <w:rsid w:val="00944C0E"/>
    <w:rsid w:val="009872AC"/>
    <w:rsid w:val="009B21A1"/>
    <w:rsid w:val="009F5B5B"/>
    <w:rsid w:val="00A06B64"/>
    <w:rsid w:val="00A35370"/>
    <w:rsid w:val="00A84201"/>
    <w:rsid w:val="00A86916"/>
    <w:rsid w:val="00AA54D6"/>
    <w:rsid w:val="00AB388B"/>
    <w:rsid w:val="00B13C9A"/>
    <w:rsid w:val="00B35CE2"/>
    <w:rsid w:val="00B503CE"/>
    <w:rsid w:val="00B802D9"/>
    <w:rsid w:val="00C522C6"/>
    <w:rsid w:val="00C60F7D"/>
    <w:rsid w:val="00C77C78"/>
    <w:rsid w:val="00C82536"/>
    <w:rsid w:val="00C827DC"/>
    <w:rsid w:val="00C927FC"/>
    <w:rsid w:val="00C970ED"/>
    <w:rsid w:val="00CB67D5"/>
    <w:rsid w:val="00D2380A"/>
    <w:rsid w:val="00D27A35"/>
    <w:rsid w:val="00D41830"/>
    <w:rsid w:val="00D535A5"/>
    <w:rsid w:val="00D76352"/>
    <w:rsid w:val="00D835A3"/>
    <w:rsid w:val="00D9217E"/>
    <w:rsid w:val="00D94503"/>
    <w:rsid w:val="00DB2C00"/>
    <w:rsid w:val="00DB6C3F"/>
    <w:rsid w:val="00DC601F"/>
    <w:rsid w:val="00DE2A26"/>
    <w:rsid w:val="00E261C5"/>
    <w:rsid w:val="00E513FC"/>
    <w:rsid w:val="00E65436"/>
    <w:rsid w:val="00E90CD1"/>
    <w:rsid w:val="00EB0BB6"/>
    <w:rsid w:val="00EB2CC8"/>
    <w:rsid w:val="00EC1975"/>
    <w:rsid w:val="00F20ECA"/>
    <w:rsid w:val="00F41730"/>
    <w:rsid w:val="00F42D20"/>
    <w:rsid w:val="00F46C7F"/>
    <w:rsid w:val="00F46C88"/>
    <w:rsid w:val="00F66A72"/>
    <w:rsid w:val="00F91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noProof/>
    </w:rPr>
  </w:style>
  <w:style w:type="paragraph" w:styleId="Heading2">
    <w:name w:val="heading 2"/>
    <w:basedOn w:val="Normal"/>
    <w:next w:val="Normal"/>
    <w:qFormat/>
    <w:pPr>
      <w:keepNext/>
      <w:jc w:val="both"/>
      <w:outlineLvl w:val="1"/>
    </w:pPr>
    <w:rPr>
      <w:i/>
      <w:iCs/>
      <w:noProof/>
      <w:sz w:val="18"/>
    </w:rPr>
  </w:style>
  <w:style w:type="paragraph" w:styleId="Heading3">
    <w:name w:val="heading 3"/>
    <w:basedOn w:val="Normal"/>
    <w:next w:val="Normal"/>
    <w:qFormat/>
    <w:pPr>
      <w:keepNext/>
      <w:jc w:val="both"/>
      <w:outlineLvl w:val="2"/>
    </w:pPr>
    <w:rPr>
      <w:b/>
      <w:bCs/>
      <w:noProo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iCs/>
      <w:noProof/>
      <w:sz w:val="20"/>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jc w:val="both"/>
    </w:pPr>
    <w:rPr>
      <w:b/>
      <w:bCs/>
    </w:rPr>
  </w:style>
  <w:style w:type="paragraph" w:styleId="BodyTextIndent">
    <w:name w:val="Body Text Indent"/>
    <w:basedOn w:val="Normal"/>
    <w:pPr>
      <w:ind w:left="360"/>
      <w:jc w:val="both"/>
    </w:pPr>
    <w:rPr>
      <w:noProof/>
    </w:rPr>
  </w:style>
  <w:style w:type="paragraph" w:customStyle="1" w:styleId="Style1">
    <w:name w:val="Style1"/>
    <w:basedOn w:val="BodyText"/>
    <w:link w:val="Style1Char"/>
    <w:qFormat/>
    <w:rsid w:val="000B1D17"/>
    <w:pPr>
      <w:tabs>
        <w:tab w:val="left" w:pos="1080"/>
      </w:tabs>
      <w:jc w:val="both"/>
    </w:pPr>
    <w:rPr>
      <w:i w:val="0"/>
      <w:iCs w:val="0"/>
      <w:sz w:val="22"/>
      <w:szCs w:val="22"/>
    </w:rPr>
  </w:style>
  <w:style w:type="paragraph" w:customStyle="1" w:styleId="Style2">
    <w:name w:val="Style2"/>
    <w:basedOn w:val="Style1"/>
    <w:link w:val="Style2Char"/>
    <w:qFormat/>
    <w:rsid w:val="000B1D17"/>
    <w:rPr>
      <w:sz w:val="20"/>
      <w:szCs w:val="20"/>
    </w:rPr>
  </w:style>
  <w:style w:type="character" w:customStyle="1" w:styleId="BodyTextChar">
    <w:name w:val="Body Text Char"/>
    <w:basedOn w:val="DefaultParagraphFont"/>
    <w:link w:val="BodyText"/>
    <w:rsid w:val="000B1D17"/>
    <w:rPr>
      <w:i/>
      <w:iCs/>
      <w:noProof/>
      <w:szCs w:val="24"/>
      <w:lang w:eastAsia="en-US"/>
    </w:rPr>
  </w:style>
  <w:style w:type="character" w:customStyle="1" w:styleId="Style1Char">
    <w:name w:val="Style1 Char"/>
    <w:basedOn w:val="BodyTextChar"/>
    <w:link w:val="Style1"/>
    <w:rsid w:val="000B1D17"/>
    <w:rPr>
      <w:i/>
      <w:iCs/>
      <w:noProof/>
      <w:sz w:val="22"/>
      <w:szCs w:val="22"/>
      <w:lang w:eastAsia="en-US"/>
    </w:rPr>
  </w:style>
  <w:style w:type="paragraph" w:styleId="Title">
    <w:name w:val="Title"/>
    <w:basedOn w:val="Normal"/>
    <w:link w:val="TitleChar"/>
    <w:qFormat/>
    <w:rsid w:val="00C77C78"/>
    <w:pPr>
      <w:jc w:val="center"/>
    </w:pPr>
    <w:rPr>
      <w:rFonts w:ascii="Tahoma" w:hAnsi="Tahoma" w:cs="Tahoma"/>
      <w:b/>
      <w:bCs/>
    </w:rPr>
  </w:style>
  <w:style w:type="character" w:customStyle="1" w:styleId="Style2Char">
    <w:name w:val="Style2 Char"/>
    <w:basedOn w:val="Style1Char"/>
    <w:link w:val="Style2"/>
    <w:rsid w:val="000B1D17"/>
    <w:rPr>
      <w:i/>
      <w:iCs/>
      <w:noProof/>
      <w:sz w:val="22"/>
      <w:szCs w:val="22"/>
      <w:lang w:eastAsia="en-US"/>
    </w:rPr>
  </w:style>
  <w:style w:type="character" w:customStyle="1" w:styleId="TitleChar">
    <w:name w:val="Title Char"/>
    <w:basedOn w:val="DefaultParagraphFont"/>
    <w:link w:val="Title"/>
    <w:rsid w:val="00C77C78"/>
    <w:rPr>
      <w:rFonts w:ascii="Tahoma" w:hAnsi="Tahoma" w:cs="Tahoma"/>
      <w:b/>
      <w:bCs/>
      <w:sz w:val="24"/>
      <w:szCs w:val="24"/>
      <w:lang w:eastAsia="en-US"/>
    </w:rPr>
  </w:style>
  <w:style w:type="paragraph" w:styleId="ListParagraph">
    <w:name w:val="List Paragraph"/>
    <w:basedOn w:val="Normal"/>
    <w:uiPriority w:val="34"/>
    <w:qFormat/>
    <w:rsid w:val="00C77C78"/>
    <w:pPr>
      <w:ind w:left="720"/>
    </w:pPr>
  </w:style>
  <w:style w:type="paragraph" w:styleId="BalloonText">
    <w:name w:val="Balloon Text"/>
    <w:basedOn w:val="Normal"/>
    <w:link w:val="BalloonTextChar"/>
    <w:rsid w:val="002A1A56"/>
    <w:rPr>
      <w:rFonts w:ascii="Tahoma" w:hAnsi="Tahoma" w:cs="Tahoma"/>
      <w:sz w:val="16"/>
      <w:szCs w:val="16"/>
    </w:rPr>
  </w:style>
  <w:style w:type="character" w:customStyle="1" w:styleId="BalloonTextChar">
    <w:name w:val="Balloon Text Char"/>
    <w:basedOn w:val="DefaultParagraphFont"/>
    <w:link w:val="BalloonText"/>
    <w:rsid w:val="002A1A56"/>
    <w:rPr>
      <w:rFonts w:ascii="Tahoma" w:hAnsi="Tahoma" w:cs="Tahoma"/>
      <w:sz w:val="16"/>
      <w:szCs w:val="16"/>
      <w:lang w:eastAsia="en-US"/>
    </w:rPr>
  </w:style>
  <w:style w:type="character" w:styleId="CommentReference">
    <w:name w:val="annotation reference"/>
    <w:basedOn w:val="DefaultParagraphFont"/>
    <w:rsid w:val="00243D08"/>
    <w:rPr>
      <w:sz w:val="16"/>
      <w:szCs w:val="16"/>
    </w:rPr>
  </w:style>
  <w:style w:type="paragraph" w:styleId="CommentText">
    <w:name w:val="annotation text"/>
    <w:basedOn w:val="Normal"/>
    <w:link w:val="CommentTextChar"/>
    <w:rsid w:val="00243D08"/>
    <w:rPr>
      <w:sz w:val="20"/>
      <w:szCs w:val="20"/>
    </w:rPr>
  </w:style>
  <w:style w:type="character" w:customStyle="1" w:styleId="CommentTextChar">
    <w:name w:val="Comment Text Char"/>
    <w:basedOn w:val="DefaultParagraphFont"/>
    <w:link w:val="CommentText"/>
    <w:rsid w:val="00243D08"/>
    <w:rPr>
      <w:lang w:eastAsia="en-US"/>
    </w:rPr>
  </w:style>
  <w:style w:type="paragraph" w:styleId="CommentSubject">
    <w:name w:val="annotation subject"/>
    <w:basedOn w:val="CommentText"/>
    <w:next w:val="CommentText"/>
    <w:link w:val="CommentSubjectChar"/>
    <w:rsid w:val="00243D08"/>
    <w:rPr>
      <w:b/>
      <w:bCs/>
    </w:rPr>
  </w:style>
  <w:style w:type="character" w:customStyle="1" w:styleId="CommentSubjectChar">
    <w:name w:val="Comment Subject Char"/>
    <w:basedOn w:val="CommentTextChar"/>
    <w:link w:val="CommentSubject"/>
    <w:rsid w:val="00243D08"/>
    <w:rPr>
      <w:b/>
      <w:bCs/>
      <w:lang w:eastAsia="en-US"/>
    </w:rPr>
  </w:style>
  <w:style w:type="paragraph" w:styleId="Revision">
    <w:name w:val="Revision"/>
    <w:hidden/>
    <w:uiPriority w:val="99"/>
    <w:semiHidden/>
    <w:rsid w:val="00243D08"/>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noProof/>
    </w:rPr>
  </w:style>
  <w:style w:type="paragraph" w:styleId="Heading2">
    <w:name w:val="heading 2"/>
    <w:basedOn w:val="Normal"/>
    <w:next w:val="Normal"/>
    <w:qFormat/>
    <w:pPr>
      <w:keepNext/>
      <w:jc w:val="both"/>
      <w:outlineLvl w:val="1"/>
    </w:pPr>
    <w:rPr>
      <w:i/>
      <w:iCs/>
      <w:noProof/>
      <w:sz w:val="18"/>
    </w:rPr>
  </w:style>
  <w:style w:type="paragraph" w:styleId="Heading3">
    <w:name w:val="heading 3"/>
    <w:basedOn w:val="Normal"/>
    <w:next w:val="Normal"/>
    <w:qFormat/>
    <w:pPr>
      <w:keepNext/>
      <w:jc w:val="both"/>
      <w:outlineLvl w:val="2"/>
    </w:pPr>
    <w:rPr>
      <w:b/>
      <w:bCs/>
      <w:noProo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iCs/>
      <w:noProof/>
      <w:sz w:val="20"/>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jc w:val="both"/>
    </w:pPr>
    <w:rPr>
      <w:b/>
      <w:bCs/>
    </w:rPr>
  </w:style>
  <w:style w:type="paragraph" w:styleId="BodyTextIndent">
    <w:name w:val="Body Text Indent"/>
    <w:basedOn w:val="Normal"/>
    <w:pPr>
      <w:ind w:left="360"/>
      <w:jc w:val="both"/>
    </w:pPr>
    <w:rPr>
      <w:noProof/>
    </w:rPr>
  </w:style>
  <w:style w:type="paragraph" w:customStyle="1" w:styleId="Style1">
    <w:name w:val="Style1"/>
    <w:basedOn w:val="BodyText"/>
    <w:link w:val="Style1Char"/>
    <w:qFormat/>
    <w:rsid w:val="000B1D17"/>
    <w:pPr>
      <w:tabs>
        <w:tab w:val="left" w:pos="1080"/>
      </w:tabs>
      <w:jc w:val="both"/>
    </w:pPr>
    <w:rPr>
      <w:i w:val="0"/>
      <w:iCs w:val="0"/>
      <w:sz w:val="22"/>
      <w:szCs w:val="22"/>
    </w:rPr>
  </w:style>
  <w:style w:type="paragraph" w:customStyle="1" w:styleId="Style2">
    <w:name w:val="Style2"/>
    <w:basedOn w:val="Style1"/>
    <w:link w:val="Style2Char"/>
    <w:qFormat/>
    <w:rsid w:val="000B1D17"/>
    <w:rPr>
      <w:sz w:val="20"/>
      <w:szCs w:val="20"/>
    </w:rPr>
  </w:style>
  <w:style w:type="character" w:customStyle="1" w:styleId="BodyTextChar">
    <w:name w:val="Body Text Char"/>
    <w:basedOn w:val="DefaultParagraphFont"/>
    <w:link w:val="BodyText"/>
    <w:rsid w:val="000B1D17"/>
    <w:rPr>
      <w:i/>
      <w:iCs/>
      <w:noProof/>
      <w:szCs w:val="24"/>
      <w:lang w:eastAsia="en-US"/>
    </w:rPr>
  </w:style>
  <w:style w:type="character" w:customStyle="1" w:styleId="Style1Char">
    <w:name w:val="Style1 Char"/>
    <w:basedOn w:val="BodyTextChar"/>
    <w:link w:val="Style1"/>
    <w:rsid w:val="000B1D17"/>
    <w:rPr>
      <w:i/>
      <w:iCs/>
      <w:noProof/>
      <w:sz w:val="22"/>
      <w:szCs w:val="22"/>
      <w:lang w:eastAsia="en-US"/>
    </w:rPr>
  </w:style>
  <w:style w:type="paragraph" w:styleId="Title">
    <w:name w:val="Title"/>
    <w:basedOn w:val="Normal"/>
    <w:link w:val="TitleChar"/>
    <w:qFormat/>
    <w:rsid w:val="00C77C78"/>
    <w:pPr>
      <w:jc w:val="center"/>
    </w:pPr>
    <w:rPr>
      <w:rFonts w:ascii="Tahoma" w:hAnsi="Tahoma" w:cs="Tahoma"/>
      <w:b/>
      <w:bCs/>
    </w:rPr>
  </w:style>
  <w:style w:type="character" w:customStyle="1" w:styleId="Style2Char">
    <w:name w:val="Style2 Char"/>
    <w:basedOn w:val="Style1Char"/>
    <w:link w:val="Style2"/>
    <w:rsid w:val="000B1D17"/>
    <w:rPr>
      <w:i/>
      <w:iCs/>
      <w:noProof/>
      <w:sz w:val="22"/>
      <w:szCs w:val="22"/>
      <w:lang w:eastAsia="en-US"/>
    </w:rPr>
  </w:style>
  <w:style w:type="character" w:customStyle="1" w:styleId="TitleChar">
    <w:name w:val="Title Char"/>
    <w:basedOn w:val="DefaultParagraphFont"/>
    <w:link w:val="Title"/>
    <w:rsid w:val="00C77C78"/>
    <w:rPr>
      <w:rFonts w:ascii="Tahoma" w:hAnsi="Tahoma" w:cs="Tahoma"/>
      <w:b/>
      <w:bCs/>
      <w:sz w:val="24"/>
      <w:szCs w:val="24"/>
      <w:lang w:eastAsia="en-US"/>
    </w:rPr>
  </w:style>
  <w:style w:type="paragraph" w:styleId="ListParagraph">
    <w:name w:val="List Paragraph"/>
    <w:basedOn w:val="Normal"/>
    <w:uiPriority w:val="34"/>
    <w:qFormat/>
    <w:rsid w:val="00C77C78"/>
    <w:pPr>
      <w:ind w:left="720"/>
    </w:pPr>
  </w:style>
  <w:style w:type="paragraph" w:styleId="BalloonText">
    <w:name w:val="Balloon Text"/>
    <w:basedOn w:val="Normal"/>
    <w:link w:val="BalloonTextChar"/>
    <w:rsid w:val="002A1A56"/>
    <w:rPr>
      <w:rFonts w:ascii="Tahoma" w:hAnsi="Tahoma" w:cs="Tahoma"/>
      <w:sz w:val="16"/>
      <w:szCs w:val="16"/>
    </w:rPr>
  </w:style>
  <w:style w:type="character" w:customStyle="1" w:styleId="BalloonTextChar">
    <w:name w:val="Balloon Text Char"/>
    <w:basedOn w:val="DefaultParagraphFont"/>
    <w:link w:val="BalloonText"/>
    <w:rsid w:val="002A1A56"/>
    <w:rPr>
      <w:rFonts w:ascii="Tahoma" w:hAnsi="Tahoma" w:cs="Tahoma"/>
      <w:sz w:val="16"/>
      <w:szCs w:val="16"/>
      <w:lang w:eastAsia="en-US"/>
    </w:rPr>
  </w:style>
  <w:style w:type="character" w:styleId="CommentReference">
    <w:name w:val="annotation reference"/>
    <w:basedOn w:val="DefaultParagraphFont"/>
    <w:rsid w:val="00243D08"/>
    <w:rPr>
      <w:sz w:val="16"/>
      <w:szCs w:val="16"/>
    </w:rPr>
  </w:style>
  <w:style w:type="paragraph" w:styleId="CommentText">
    <w:name w:val="annotation text"/>
    <w:basedOn w:val="Normal"/>
    <w:link w:val="CommentTextChar"/>
    <w:rsid w:val="00243D08"/>
    <w:rPr>
      <w:sz w:val="20"/>
      <w:szCs w:val="20"/>
    </w:rPr>
  </w:style>
  <w:style w:type="character" w:customStyle="1" w:styleId="CommentTextChar">
    <w:name w:val="Comment Text Char"/>
    <w:basedOn w:val="DefaultParagraphFont"/>
    <w:link w:val="CommentText"/>
    <w:rsid w:val="00243D08"/>
    <w:rPr>
      <w:lang w:eastAsia="en-US"/>
    </w:rPr>
  </w:style>
  <w:style w:type="paragraph" w:styleId="CommentSubject">
    <w:name w:val="annotation subject"/>
    <w:basedOn w:val="CommentText"/>
    <w:next w:val="CommentText"/>
    <w:link w:val="CommentSubjectChar"/>
    <w:rsid w:val="00243D08"/>
    <w:rPr>
      <w:b/>
      <w:bCs/>
    </w:rPr>
  </w:style>
  <w:style w:type="character" w:customStyle="1" w:styleId="CommentSubjectChar">
    <w:name w:val="Comment Subject Char"/>
    <w:basedOn w:val="CommentTextChar"/>
    <w:link w:val="CommentSubject"/>
    <w:rsid w:val="00243D08"/>
    <w:rPr>
      <w:b/>
      <w:bCs/>
      <w:lang w:eastAsia="en-US"/>
    </w:rPr>
  </w:style>
  <w:style w:type="paragraph" w:styleId="Revision">
    <w:name w:val="Revision"/>
    <w:hidden/>
    <w:uiPriority w:val="99"/>
    <w:semiHidden/>
    <w:rsid w:val="00243D0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jpeg"/>
  <Relationship Id="rId13" Type="http://schemas.openxmlformats.org/officeDocument/2006/relationships/header" Target="head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microsoft.com/office/2007/relationships/stylesWithEffects" Target="stylesWithEffect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8DD9E0B0825D448687324036FAB7F9" ma:contentTypeVersion="4" ma:contentTypeDescription="Create a new document." ma:contentTypeScope="" ma:versionID="3e249d8d67cc8d9e6895075ce959005f">
  <xsd:schema xmlns:xsd="http://www.w3.org/2001/XMLSchema" xmlns:xs="http://www.w3.org/2001/XMLSchema" xmlns:p="http://schemas.microsoft.com/office/2006/metadata/properties" xmlns:ns1="http://schemas.microsoft.com/sharepoint/v3" xmlns:ns2="b83ca380-748b-4957-b7d0-e1cf3a30db77" targetNamespace="http://schemas.microsoft.com/office/2006/metadata/properties" ma:root="true" ma:fieldsID="e3c50aba9bbbac5db9b0bf8c9fca6593" ns1:_="" ns2:_="">
    <xsd:import namespace="http://schemas.microsoft.com/sharepoint/v3"/>
    <xsd:import namespace="b83ca380-748b-4957-b7d0-e1cf3a30db77"/>
    <xsd:element name="properties">
      <xsd:complexType>
        <xsd:sequence>
          <xsd:element name="documentManagement">
            <xsd:complexType>
              <xsd:all>
                <xsd:element ref="ns1:PublishingStartDate" minOccurs="0"/>
                <xsd:element ref="ns1:PublishingExpirationDate" minOccurs="0"/>
                <xsd:element ref="ns2:Division" minOccurs="0"/>
                <xsd:element ref="ns2:Document_x0020_Type"/>
                <xsd:element ref="ns2:Last Updated" minOccurs="0"/>
                <xsd:element ref="ns2: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3ca380-748b-4957-b7d0-e1cf3a30db77" elementFormDefault="qualified">
    <xsd:import namespace="http://schemas.microsoft.com/office/2006/documentManagement/types"/>
    <xsd:import namespace="http://schemas.microsoft.com/office/infopath/2007/PartnerControls"/>
    <xsd:element name="Division" ma:index="10" nillable="true" ma:displayName="Division" ma:default="General" ma:format="RadioButtons" ma:internalName="Division" ma:requiredMultiChoice="true">
      <xsd:complexType>
        <xsd:complexContent>
          <xsd:extension base="dms:MultiChoice">
            <xsd:sequence>
              <xsd:element name="Value" maxOccurs="unbounded" minOccurs="0" nillable="true">
                <xsd:simpleType>
                  <xsd:restriction base="dms:Choice">
                    <xsd:enumeration value="General"/>
                    <xsd:enumeration value="Banking"/>
                    <xsd:enumeration value="Insurance"/>
                    <xsd:enumeration value="Investment"/>
                    <xsd:enumeration value="Fiduciary"/>
                    <xsd:enumeration value="Registered"/>
                    <xsd:enumeration value="AML/CFT"/>
                  </xsd:restriction>
                </xsd:simpleType>
              </xsd:element>
            </xsd:sequence>
          </xsd:extension>
        </xsd:complexContent>
      </xsd:complexType>
    </xsd:element>
    <xsd:element name="Document_x0020_Type" ma:index="11" ma:displayName="Document Type" ma:default="Application" ma:format="Dropdown" ma:internalName="Document_x0020_Type">
      <xsd:simpleType>
        <xsd:restriction base="dms:Choice">
          <xsd:enumeration value="Application"/>
          <xsd:enumeration value="Annual Report"/>
          <xsd:enumeration value="Ongoing Supervision"/>
          <xsd:enumeration value="Other"/>
          <xsd:enumeration value="Returns"/>
        </xsd:restriction>
      </xsd:simpleType>
    </xsd:element>
    <xsd:element name="Last Updated" ma:index="12" nillable="true" ma:displayName="Last Updated" ma:format="DateOnly" ma:internalName="Last_x0020_Updated">
      <xsd:simpleType>
        <xsd:restriction base="dms:DateTime"/>
      </xsd:simpleType>
    </xsd:element>
    <xsd:element name="Archived" ma:index="13" nillable="true" ma:displayName="Archived" ma:default="FALSE" ma:internalName="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2C37F-3631-4046-B536-CBCB3BB9F173}">
  <ds:schemaRefs>
    <ds:schemaRef ds:uri="http://schemas.microsoft.com/office/2006/metadata/longProperties"/>
  </ds:schemaRefs>
</ds:datastoreItem>
</file>

<file path=customXml/itemProps2.xml><?xml version="1.0" encoding="utf-8"?>
<ds:datastoreItem xmlns:ds="http://schemas.openxmlformats.org/officeDocument/2006/customXml" ds:itemID="{E9B66367-D142-4C11-96A5-7BA73FF3B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3ca380-748b-4957-b7d0-e1cf3a30d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CA7A0-FA34-432F-A402-A48949896112}">
  <ds:schemaRefs>
    <ds:schemaRef ds:uri="http://schemas.microsoft.com/sharepoint/v3/contenttype/forms"/>
  </ds:schemaRefs>
</ds:datastoreItem>
</file>

<file path=customXml/itemProps4.xml><?xml version="1.0" encoding="utf-8"?>
<ds:datastoreItem xmlns:ds="http://schemas.openxmlformats.org/officeDocument/2006/customXml" ds:itemID="{2D8AC45A-B728-44FB-B4AF-DDD73AA8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Pages>
  <Words>286</Words>
  <Characters>1635</Characters>
  <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Form FTL</vt:lpstr>
    </vt:vector>
  </TitlesOfParts>
  <Company/>
  <LinksUpToDate>false</LinksUpToDate>
  <CharactersWithSpaces>1918</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

<file path=docProps/custom.xml><?xml version="1.0" encoding="utf-8"?>
<Properties xmlns="http://schemas.openxmlformats.org/officeDocument/2006/custom-properties" xmlns:vt="http://schemas.openxmlformats.org/officeDocument/2006/docPropsVTypes"/>
</file>